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76" w:rsidRPr="005C77F8" w:rsidRDefault="00AB6C76" w:rsidP="00AB6C76">
      <w:pPr>
        <w:widowControl/>
        <w:adjustRightInd w:val="0"/>
        <w:snapToGrid w:val="0"/>
        <w:spacing w:after="200" w:line="220" w:lineRule="atLeast"/>
        <w:jc w:val="left"/>
        <w:rPr>
          <w:rFonts w:ascii="Times New Roman" w:eastAsia="微软雅黑" w:hAnsi="Times New Roman"/>
          <w:b/>
          <w:kern w:val="0"/>
          <w:sz w:val="24"/>
          <w:szCs w:val="24"/>
        </w:rPr>
      </w:pPr>
      <w:r w:rsidRPr="005C77F8">
        <w:rPr>
          <w:rFonts w:ascii="Times New Roman" w:eastAsia="微软雅黑" w:hAnsi="Times New Roman" w:hint="eastAsia"/>
          <w:b/>
          <w:kern w:val="0"/>
          <w:sz w:val="24"/>
          <w:szCs w:val="24"/>
        </w:rPr>
        <w:t>附件一（</w:t>
      </w:r>
      <w:r w:rsidRPr="005C77F8">
        <w:rPr>
          <w:rFonts w:ascii="Times New Roman" w:eastAsia="微软雅黑" w:hAnsi="Times New Roman"/>
          <w:b/>
          <w:kern w:val="0"/>
          <w:sz w:val="24"/>
          <w:szCs w:val="24"/>
        </w:rPr>
        <w:t>Attachment I</w:t>
      </w:r>
      <w:r w:rsidRPr="005C77F8">
        <w:rPr>
          <w:rFonts w:ascii="Times New Roman" w:eastAsia="微软雅黑" w:hAnsi="Times New Roman" w:hint="eastAsia"/>
          <w:b/>
          <w:kern w:val="0"/>
          <w:sz w:val="24"/>
          <w:szCs w:val="24"/>
        </w:rPr>
        <w:t>）</w:t>
      </w:r>
    </w:p>
    <w:p w:rsidR="00BA2160" w:rsidRPr="005C77F8" w:rsidRDefault="00BA2160" w:rsidP="00BA2160">
      <w:pPr>
        <w:widowControl/>
        <w:adjustRightInd w:val="0"/>
        <w:snapToGrid w:val="0"/>
        <w:spacing w:after="200" w:line="220" w:lineRule="atLeast"/>
        <w:jc w:val="center"/>
        <w:rPr>
          <w:rFonts w:ascii="Times New Roman" w:eastAsia="微软雅黑" w:hAnsi="Times New Roman"/>
          <w:b/>
          <w:bCs/>
          <w:kern w:val="0"/>
          <w:sz w:val="24"/>
          <w:szCs w:val="24"/>
        </w:rPr>
      </w:pPr>
      <w:r w:rsidRPr="005C77F8">
        <w:rPr>
          <w:rFonts w:ascii="Times New Roman" w:eastAsia="微软雅黑" w:hAnsi="Times New Roman" w:hint="eastAsia"/>
          <w:b/>
          <w:bCs/>
          <w:kern w:val="0"/>
          <w:sz w:val="24"/>
          <w:szCs w:val="24"/>
        </w:rPr>
        <w:t>武汉大学来华留学</w:t>
      </w:r>
      <w:r w:rsidR="00866733" w:rsidRPr="005C77F8">
        <w:rPr>
          <w:rFonts w:ascii="Times New Roman" w:eastAsia="微软雅黑" w:hAnsi="Times New Roman" w:hint="eastAsia"/>
          <w:b/>
          <w:bCs/>
          <w:kern w:val="0"/>
          <w:sz w:val="24"/>
          <w:szCs w:val="24"/>
        </w:rPr>
        <w:t>硕士</w:t>
      </w:r>
      <w:r w:rsidRPr="005C77F8">
        <w:rPr>
          <w:rFonts w:ascii="Times New Roman" w:eastAsia="微软雅黑" w:hAnsi="Times New Roman" w:hint="eastAsia"/>
          <w:b/>
          <w:bCs/>
          <w:kern w:val="0"/>
          <w:sz w:val="24"/>
          <w:szCs w:val="24"/>
        </w:rPr>
        <w:t>招生专业列表（中文授课）</w:t>
      </w:r>
    </w:p>
    <w:p w:rsidR="00072B3F" w:rsidRPr="005C77F8" w:rsidRDefault="00866733" w:rsidP="00BA2160">
      <w:pPr>
        <w:widowControl/>
        <w:adjustRightInd w:val="0"/>
        <w:snapToGrid w:val="0"/>
        <w:spacing w:after="200" w:line="220" w:lineRule="atLeast"/>
        <w:jc w:val="center"/>
        <w:rPr>
          <w:rFonts w:ascii="Times New Roman" w:eastAsia="微软雅黑" w:hAnsi="Times New Roman"/>
          <w:b/>
          <w:kern w:val="0"/>
          <w:sz w:val="24"/>
          <w:szCs w:val="24"/>
        </w:rPr>
      </w:pPr>
      <w:r w:rsidRPr="005C77F8">
        <w:rPr>
          <w:rFonts w:ascii="Times New Roman" w:eastAsia="微软雅黑" w:hAnsi="Times New Roman" w:hint="eastAsia"/>
          <w:b/>
          <w:kern w:val="0"/>
          <w:sz w:val="24"/>
          <w:szCs w:val="24"/>
        </w:rPr>
        <w:t>Master</w:t>
      </w:r>
      <w:r w:rsidR="00072B3F" w:rsidRPr="005C77F8">
        <w:rPr>
          <w:rFonts w:ascii="Times New Roman" w:eastAsia="微软雅黑" w:hAnsi="Times New Roman"/>
          <w:b/>
          <w:kern w:val="0"/>
          <w:sz w:val="24"/>
          <w:szCs w:val="24"/>
        </w:rPr>
        <w:t xml:space="preserve"> Program</w:t>
      </w:r>
      <w:r w:rsidRPr="005C77F8">
        <w:rPr>
          <w:rFonts w:ascii="Times New Roman" w:eastAsia="微软雅黑" w:hAnsi="Times New Roman" w:hint="eastAsia"/>
          <w:b/>
          <w:kern w:val="0"/>
          <w:sz w:val="24"/>
          <w:szCs w:val="24"/>
        </w:rPr>
        <w:t>s</w:t>
      </w:r>
      <w:r w:rsidR="00072B3F" w:rsidRPr="005C77F8">
        <w:rPr>
          <w:rFonts w:ascii="Times New Roman" w:eastAsia="微软雅黑" w:hAnsi="Times New Roman"/>
          <w:b/>
          <w:kern w:val="0"/>
          <w:sz w:val="24"/>
          <w:szCs w:val="24"/>
        </w:rPr>
        <w:t xml:space="preserve"> Availab</w:t>
      </w:r>
      <w:r w:rsidR="00A15B28">
        <w:rPr>
          <w:rFonts w:ascii="Times New Roman" w:eastAsia="微软雅黑" w:hAnsi="Times New Roman"/>
          <w:b/>
          <w:kern w:val="0"/>
          <w:sz w:val="24"/>
          <w:szCs w:val="24"/>
        </w:rPr>
        <w:t xml:space="preserve">le to International Applicant </w:t>
      </w:r>
      <w:r w:rsidR="00A15B28">
        <w:rPr>
          <w:rFonts w:ascii="Times New Roman" w:eastAsia="微软雅黑" w:hAnsi="Times New Roman" w:hint="eastAsia"/>
          <w:b/>
          <w:kern w:val="0"/>
          <w:sz w:val="24"/>
          <w:szCs w:val="24"/>
        </w:rPr>
        <w:t>at</w:t>
      </w:r>
      <w:r w:rsidR="00072B3F" w:rsidRPr="005C77F8">
        <w:rPr>
          <w:rFonts w:ascii="Times New Roman" w:eastAsia="微软雅黑" w:hAnsi="Times New Roman"/>
          <w:b/>
          <w:kern w:val="0"/>
          <w:sz w:val="24"/>
          <w:szCs w:val="24"/>
        </w:rPr>
        <w:t xml:space="preserve"> Wuhan University (Chinese</w:t>
      </w:r>
      <w:r w:rsidRPr="005C77F8">
        <w:rPr>
          <w:rFonts w:ascii="Times New Roman" w:eastAsia="微软雅黑" w:hAnsi="Times New Roman"/>
          <w:b/>
          <w:kern w:val="0"/>
          <w:sz w:val="24"/>
          <w:szCs w:val="24"/>
        </w:rPr>
        <w:t>-</w:t>
      </w:r>
      <w:r w:rsidRPr="005C77F8">
        <w:rPr>
          <w:rFonts w:ascii="Times New Roman" w:eastAsia="微软雅黑" w:hAnsi="Times New Roman" w:hint="eastAsia"/>
          <w:b/>
          <w:kern w:val="0"/>
          <w:sz w:val="24"/>
          <w:szCs w:val="24"/>
        </w:rPr>
        <w:t>taught</w:t>
      </w:r>
      <w:r w:rsidR="00072B3F" w:rsidRPr="005C77F8">
        <w:rPr>
          <w:rFonts w:ascii="Times New Roman" w:eastAsia="微软雅黑" w:hAnsi="Times New Roman"/>
          <w:b/>
          <w:kern w:val="0"/>
          <w:sz w:val="24"/>
          <w:szCs w:val="24"/>
        </w:rPr>
        <w:t>)</w:t>
      </w:r>
    </w:p>
    <w:p w:rsidR="00EA43CD" w:rsidRPr="005C77F8" w:rsidRDefault="00EA43CD" w:rsidP="0002337D">
      <w:pPr>
        <w:widowControl/>
        <w:adjustRightInd w:val="0"/>
        <w:snapToGrid w:val="0"/>
        <w:spacing w:after="200" w:line="220" w:lineRule="atLeast"/>
        <w:jc w:val="left"/>
        <w:rPr>
          <w:rFonts w:ascii="Times New Roman" w:eastAsia="微软雅黑" w:hAnsi="Times New Roman"/>
          <w:kern w:val="0"/>
          <w:sz w:val="24"/>
          <w:szCs w:val="24"/>
        </w:rPr>
      </w:pPr>
      <w:r w:rsidRPr="005C77F8">
        <w:rPr>
          <w:rFonts w:ascii="Times New Roman" w:eastAsia="微软雅黑" w:hAnsi="Times New Roman"/>
          <w:kern w:val="0"/>
          <w:sz w:val="24"/>
          <w:szCs w:val="24"/>
        </w:rPr>
        <w:t xml:space="preserve"> 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5"/>
        <w:gridCol w:w="1981"/>
        <w:gridCol w:w="3657"/>
        <w:gridCol w:w="1417"/>
        <w:gridCol w:w="1862"/>
      </w:tblGrid>
      <w:tr w:rsidR="00682D4E" w:rsidRPr="005C77F8" w:rsidTr="00682D4E">
        <w:trPr>
          <w:trHeight w:val="724"/>
        </w:trPr>
        <w:tc>
          <w:tcPr>
            <w:tcW w:w="4106" w:type="dxa"/>
            <w:gridSpan w:val="2"/>
            <w:vAlign w:val="center"/>
          </w:tcPr>
          <w:p w:rsidR="00712D20" w:rsidRPr="005C77F8" w:rsidRDefault="00712D20" w:rsidP="001B6FBF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5C77F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学院</w:t>
            </w:r>
          </w:p>
          <w:p w:rsidR="00712D20" w:rsidRPr="005C77F8" w:rsidRDefault="00712D20" w:rsidP="001B6FBF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5C77F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School</w:t>
            </w:r>
          </w:p>
        </w:tc>
        <w:tc>
          <w:tcPr>
            <w:tcW w:w="3657" w:type="dxa"/>
            <w:vAlign w:val="center"/>
          </w:tcPr>
          <w:p w:rsidR="00712D20" w:rsidRPr="005C77F8" w:rsidRDefault="00712D20" w:rsidP="001B6FBF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5C77F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专业</w:t>
            </w:r>
            <w:r w:rsidRPr="005C77F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 xml:space="preserve"> </w:t>
            </w:r>
          </w:p>
          <w:p w:rsidR="00712D20" w:rsidRPr="005C77F8" w:rsidRDefault="00712D20" w:rsidP="001B6FBF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5C77F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Programs</w:t>
            </w:r>
          </w:p>
        </w:tc>
        <w:tc>
          <w:tcPr>
            <w:tcW w:w="1417" w:type="dxa"/>
          </w:tcPr>
          <w:p w:rsidR="00712D20" w:rsidRPr="005C77F8" w:rsidRDefault="00712D20" w:rsidP="00687A79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5C77F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学制</w:t>
            </w:r>
          </w:p>
          <w:p w:rsidR="00712D20" w:rsidRPr="005C77F8" w:rsidRDefault="00712D20" w:rsidP="00687A79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5C77F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Duration</w:t>
            </w:r>
          </w:p>
        </w:tc>
        <w:tc>
          <w:tcPr>
            <w:tcW w:w="1862" w:type="dxa"/>
          </w:tcPr>
          <w:p w:rsidR="00712D20" w:rsidRPr="005C77F8" w:rsidRDefault="00712D20" w:rsidP="00687A79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5C77F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712D20" w:rsidRPr="005C77F8" w:rsidTr="007E40CC">
        <w:trPr>
          <w:trHeight w:val="402"/>
        </w:trPr>
        <w:tc>
          <w:tcPr>
            <w:tcW w:w="9180" w:type="dxa"/>
            <w:gridSpan w:val="4"/>
            <w:shd w:val="clear" w:color="auto" w:fill="BFBFBF"/>
            <w:vAlign w:val="center"/>
          </w:tcPr>
          <w:p w:rsidR="00712D20" w:rsidRPr="005C77F8" w:rsidRDefault="00712D20" w:rsidP="001B6FBF">
            <w:pPr>
              <w:widowControl/>
              <w:spacing w:before="240" w:after="240"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5C77F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文科</w:t>
            </w:r>
            <w:r w:rsidRPr="005C77F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 xml:space="preserve"> Liberal Arts</w:t>
            </w:r>
          </w:p>
        </w:tc>
        <w:tc>
          <w:tcPr>
            <w:tcW w:w="1862" w:type="dxa"/>
            <w:shd w:val="clear" w:color="auto" w:fill="BFBFBF"/>
          </w:tcPr>
          <w:p w:rsidR="00712D20" w:rsidRPr="005C77F8" w:rsidRDefault="00712D20" w:rsidP="001B6FBF">
            <w:pPr>
              <w:widowControl/>
              <w:spacing w:before="240" w:after="240"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哲学学院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Philosophy</w:t>
            </w: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马克思主义哲学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Marxist Philosophy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450" w:firstLine="81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中国哲学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Chinese Philosophy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外国哲学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Foreign Philosophy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伦理学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Ethics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美学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Aesthetics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宗教学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Religious Studies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科学技术哲学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Philosophy of Science and Technology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国学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Sinology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基础心理学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Basic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Psychology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逻辑学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Logic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应用心理学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Applied Psychology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文学院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Chinese Language and Literature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文艺学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Literary and Artistic Studies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98699F" w:rsidRPr="005C77F8" w:rsidRDefault="0098699F" w:rsidP="0098699F">
            <w:pPr>
              <w:widowControl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语言学及应用语言学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Linguistics and Applied Linguistics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汉语言文字学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Chinese Philology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98699F" w:rsidP="00682D4E">
            <w:pPr>
              <w:widowControl/>
              <w:ind w:firstLineChars="100" w:firstLine="18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中国古典文献学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Chinese Traditional Philology and Textual Criticism</w:t>
            </w:r>
          </w:p>
        </w:tc>
        <w:tc>
          <w:tcPr>
            <w:tcW w:w="1417" w:type="dxa"/>
          </w:tcPr>
          <w:p w:rsidR="00682D4E" w:rsidRPr="00682D4E" w:rsidRDefault="00682D4E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682D4E">
              <w:rPr>
                <w:rFonts w:ascii="Times New Roman" w:hAnsi="Times New Roman" w:hint="eastAsia"/>
                <w:sz w:val="18"/>
              </w:rPr>
              <w:t>3</w:t>
            </w:r>
            <w:r w:rsidRPr="00682D4E">
              <w:rPr>
                <w:rFonts w:ascii="Times New Roman" w:hAnsi="Times New Roman" w:hint="eastAsia"/>
                <w:sz w:val="18"/>
              </w:rPr>
              <w:t>年</w:t>
            </w:r>
          </w:p>
          <w:p w:rsidR="0098699F" w:rsidRPr="005C77F8" w:rsidRDefault="00682D4E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682D4E">
              <w:rPr>
                <w:rFonts w:ascii="Times New Roman" w:hAnsi="Times New Roman"/>
                <w:sz w:val="18"/>
              </w:rPr>
              <w:t>Three Years</w:t>
            </w:r>
            <w:r w:rsidR="0098699F" w:rsidRPr="005C77F8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中国古代文学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Chinese Ancient Literature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="00682D4E" w:rsidRPr="00682D4E">
              <w:rPr>
                <w:rFonts w:ascii="Times New Roman" w:hAnsi="Times New Roman"/>
                <w:sz w:val="18"/>
              </w:rPr>
              <w:t>Three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中国现当代文学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Chinese Modern and Contemporary Literature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比较文学与世界文学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lastRenderedPageBreak/>
              <w:t xml:space="preserve"> Comparative Literature and World Literature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写作学</w:t>
            </w:r>
          </w:p>
          <w:p w:rsidR="0098699F" w:rsidRPr="005C77F8" w:rsidRDefault="0098699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Writing Studies</w:t>
            </w:r>
          </w:p>
        </w:tc>
        <w:tc>
          <w:tcPr>
            <w:tcW w:w="1417" w:type="dxa"/>
          </w:tcPr>
          <w:p w:rsidR="0098699F" w:rsidRPr="005C77F8" w:rsidRDefault="0098699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98699F" w:rsidRPr="005C77F8" w:rsidRDefault="0098699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外国语言文学学院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Foreign Languages and Literature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英语语言文学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English Linguistics and Literature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98699F">
            <w:pPr>
              <w:widowControl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俄语语言文学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Russian Linguistics and Literature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德语语言文学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German</w:t>
            </w:r>
            <w:r w:rsidRPr="005C77F8"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Linguistics and Literature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法语语言文学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French</w:t>
            </w:r>
            <w:r w:rsidRPr="005C77F8"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Linguistics and Literature</w:t>
            </w:r>
          </w:p>
        </w:tc>
        <w:tc>
          <w:tcPr>
            <w:tcW w:w="1417" w:type="dxa"/>
          </w:tcPr>
          <w:p w:rsidR="00566D64" w:rsidRPr="005C77F8" w:rsidRDefault="00566D64" w:rsidP="00566D64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</w:t>
            </w:r>
            <w:r>
              <w:rPr>
                <w:rFonts w:ascii="Times New Roman" w:hAnsi="Times New Roman"/>
                <w:sz w:val="18"/>
              </w:rPr>
              <w:t xml:space="preserve">wo </w:t>
            </w:r>
            <w:r w:rsidRPr="005C77F8">
              <w:rPr>
                <w:rFonts w:ascii="Times New Roman" w:hAnsi="Times New Roman"/>
                <w:sz w:val="18"/>
              </w:rPr>
              <w:t>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日语语言文学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Japanese Linguistics and Literature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外国语言学及应用语言学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Linguistics in Foreign Language and Applied Linguistics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翻译学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Translat</w:t>
            </w:r>
            <w:r w:rsidRPr="005C77F8">
              <w:rPr>
                <w:rFonts w:ascii="Times New Roman" w:hAnsi="Times New Roman" w:hint="eastAsia"/>
                <w:sz w:val="18"/>
              </w:rPr>
              <w:t>ion Studies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英语笔译</w:t>
            </w:r>
            <w:r>
              <w:rPr>
                <w:rFonts w:ascii="Times New Roman" w:hAnsi="Times New Roman" w:hint="eastAsia"/>
                <w:sz w:val="18"/>
              </w:rPr>
              <w:t>（专业</w:t>
            </w:r>
            <w:r>
              <w:rPr>
                <w:rFonts w:ascii="Times New Roman" w:hAnsi="Times New Roman"/>
                <w:sz w:val="18"/>
              </w:rPr>
              <w:t>学位</w:t>
            </w:r>
            <w:r>
              <w:rPr>
                <w:rFonts w:ascii="Times New Roman" w:hAnsi="Times New Roman" w:hint="eastAsia"/>
                <w:sz w:val="18"/>
              </w:rPr>
              <w:t>）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English Translation</w:t>
            </w:r>
            <w:r w:rsidRPr="00682D4E">
              <w:rPr>
                <w:rFonts w:ascii="Times New Roman" w:hAnsi="Times New Roman" w:hint="eastAsia"/>
                <w:sz w:val="18"/>
              </w:rPr>
              <w:t>（</w:t>
            </w:r>
            <w:r w:rsidRPr="00682D4E">
              <w:rPr>
                <w:rFonts w:ascii="Times New Roman" w:hAnsi="Times New Roman" w:hint="eastAsia"/>
                <w:sz w:val="18"/>
              </w:rPr>
              <w:t>professional degree</w:t>
            </w:r>
            <w:r w:rsidRPr="00682D4E">
              <w:rPr>
                <w:rFonts w:ascii="Times New Roman" w:hAnsi="Times New Roman" w:hint="eastAsia"/>
                <w:sz w:val="18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英语口译</w:t>
            </w:r>
            <w:r w:rsidRPr="00682D4E">
              <w:rPr>
                <w:rFonts w:ascii="Times New Roman" w:hAnsi="Times New Roman" w:hint="eastAsia"/>
                <w:sz w:val="18"/>
              </w:rPr>
              <w:t>（专业学位）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English Interpretation</w:t>
            </w:r>
            <w:r w:rsidRPr="00682D4E">
              <w:rPr>
                <w:rFonts w:ascii="Times New Roman" w:hAnsi="Times New Roman" w:hint="eastAsia"/>
                <w:sz w:val="18"/>
              </w:rPr>
              <w:t>（</w:t>
            </w:r>
            <w:r w:rsidRPr="00682D4E">
              <w:rPr>
                <w:rFonts w:ascii="Times New Roman" w:hAnsi="Times New Roman" w:hint="eastAsia"/>
                <w:sz w:val="18"/>
              </w:rPr>
              <w:t>professional degree</w:t>
            </w:r>
            <w:r w:rsidRPr="00682D4E">
              <w:rPr>
                <w:rFonts w:ascii="Times New Roman" w:hAnsi="Times New Roman" w:hint="eastAsia"/>
                <w:sz w:val="18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300" w:firstLine="54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俄语口译</w:t>
            </w:r>
            <w:r w:rsidRPr="00682D4E">
              <w:rPr>
                <w:rFonts w:ascii="Times New Roman" w:hAnsi="Times New Roman" w:hint="eastAsia"/>
                <w:sz w:val="18"/>
              </w:rPr>
              <w:t>（专业学位）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Russian Interpretation</w:t>
            </w:r>
            <w:r w:rsidRPr="00682D4E">
              <w:rPr>
                <w:rFonts w:ascii="Times New Roman" w:hAnsi="Times New Roman" w:hint="eastAsia"/>
                <w:sz w:val="18"/>
              </w:rPr>
              <w:t>（</w:t>
            </w:r>
            <w:r w:rsidRPr="00682D4E">
              <w:rPr>
                <w:rFonts w:ascii="Times New Roman" w:hAnsi="Times New Roman" w:hint="eastAsia"/>
                <w:sz w:val="18"/>
              </w:rPr>
              <w:t>professional degree</w:t>
            </w:r>
            <w:r w:rsidRPr="00682D4E">
              <w:rPr>
                <w:rFonts w:ascii="Times New Roman" w:hAnsi="Times New Roman" w:hint="eastAsia"/>
                <w:sz w:val="18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D0A61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D0A6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日语</w:t>
            </w:r>
            <w:r w:rsidRPr="005C77F8">
              <w:rPr>
                <w:rFonts w:ascii="Times New Roman" w:hAnsi="Times New Roman"/>
                <w:sz w:val="18"/>
              </w:rPr>
              <w:t>笔译</w:t>
            </w:r>
            <w:r w:rsidRPr="00682D4E">
              <w:rPr>
                <w:rFonts w:ascii="Times New Roman" w:hAnsi="Times New Roman" w:hint="eastAsia"/>
                <w:sz w:val="18"/>
              </w:rPr>
              <w:t>（专业学位）</w:t>
            </w:r>
          </w:p>
          <w:p w:rsidR="00566D64" w:rsidRPr="005C77F8" w:rsidRDefault="00566D64" w:rsidP="006D0A6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Japanese Translation</w:t>
            </w:r>
            <w:r w:rsidRPr="00682D4E">
              <w:rPr>
                <w:rFonts w:ascii="Times New Roman" w:hAnsi="Times New Roman" w:hint="eastAsia"/>
                <w:sz w:val="18"/>
              </w:rPr>
              <w:t>（</w:t>
            </w:r>
            <w:r w:rsidRPr="00682D4E">
              <w:rPr>
                <w:rFonts w:ascii="Times New Roman" w:hAnsi="Times New Roman" w:hint="eastAsia"/>
                <w:sz w:val="18"/>
              </w:rPr>
              <w:t>professional degree</w:t>
            </w:r>
            <w:r w:rsidRPr="00682D4E">
              <w:rPr>
                <w:rFonts w:ascii="Times New Roman" w:hAnsi="Times New Roman" w:hint="eastAsia"/>
                <w:sz w:val="18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D0A61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D0A61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D0A6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德语</w:t>
            </w:r>
            <w:r w:rsidRPr="005C77F8">
              <w:rPr>
                <w:rFonts w:ascii="Times New Roman" w:hAnsi="Times New Roman"/>
                <w:sz w:val="18"/>
              </w:rPr>
              <w:t>笔译</w:t>
            </w:r>
            <w:r w:rsidRPr="00682D4E">
              <w:rPr>
                <w:rFonts w:ascii="Times New Roman" w:hAnsi="Times New Roman" w:hint="eastAsia"/>
                <w:sz w:val="18"/>
              </w:rPr>
              <w:t>（专业学位）</w:t>
            </w:r>
          </w:p>
          <w:p w:rsidR="00566D64" w:rsidRPr="005C77F8" w:rsidRDefault="00566D64" w:rsidP="006D0A6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German Translation</w:t>
            </w:r>
            <w:r w:rsidRPr="00682D4E">
              <w:rPr>
                <w:rFonts w:ascii="Times New Roman" w:hAnsi="Times New Roman" w:hint="eastAsia"/>
                <w:sz w:val="18"/>
              </w:rPr>
              <w:t>（</w:t>
            </w:r>
            <w:r w:rsidRPr="00682D4E">
              <w:rPr>
                <w:rFonts w:ascii="Times New Roman" w:hAnsi="Times New Roman" w:hint="eastAsia"/>
                <w:sz w:val="18"/>
              </w:rPr>
              <w:t>professional degree</w:t>
            </w:r>
            <w:r w:rsidRPr="00682D4E">
              <w:rPr>
                <w:rFonts w:ascii="Times New Roman" w:hAnsi="Times New Roman" w:hint="eastAsia"/>
                <w:sz w:val="18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D0A61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770A66" w:rsidRPr="005C77F8" w:rsidRDefault="00770A66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新闻与传播学院</w:t>
            </w:r>
          </w:p>
          <w:p w:rsidR="00770A66" w:rsidRPr="005C77F8" w:rsidRDefault="00770A66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Journalism and Communication</w:t>
            </w:r>
          </w:p>
        </w:tc>
        <w:tc>
          <w:tcPr>
            <w:tcW w:w="3657" w:type="dxa"/>
            <w:vAlign w:val="center"/>
          </w:tcPr>
          <w:p w:rsidR="00770A66" w:rsidRPr="005C77F8" w:rsidRDefault="00770A66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新闻</w:t>
            </w:r>
            <w:r w:rsidR="006D0A61" w:rsidRPr="005C77F8">
              <w:rPr>
                <w:rFonts w:ascii="Times New Roman" w:hAnsi="Times New Roman" w:hint="eastAsia"/>
                <w:sz w:val="18"/>
                <w:szCs w:val="21"/>
              </w:rPr>
              <w:t>传播学</w:t>
            </w:r>
          </w:p>
          <w:p w:rsidR="00770A66" w:rsidRPr="005C77F8" w:rsidRDefault="00F2085E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Journalism and Communication</w:t>
            </w:r>
          </w:p>
        </w:tc>
        <w:tc>
          <w:tcPr>
            <w:tcW w:w="1417" w:type="dxa"/>
          </w:tcPr>
          <w:p w:rsidR="00770A66" w:rsidRPr="005C77F8" w:rsidRDefault="00770A66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70A66" w:rsidRPr="005C77F8" w:rsidRDefault="00770A66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770A66" w:rsidRPr="005C77F8" w:rsidRDefault="00770A66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770A66" w:rsidRPr="005C77F8" w:rsidRDefault="00770A66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70A66" w:rsidRPr="005C77F8" w:rsidRDefault="00770A66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新闻与传播</w:t>
            </w:r>
            <w:r w:rsidR="00C6360A" w:rsidRPr="00C6360A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C6360A" w:rsidRDefault="00770A66" w:rsidP="006F7D6A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Journalism and Communication</w:t>
            </w:r>
          </w:p>
          <w:p w:rsidR="00770A66" w:rsidRPr="005C77F8" w:rsidRDefault="00C6360A" w:rsidP="006F7D6A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C6360A">
              <w:rPr>
                <w:rFonts w:ascii="Times New Roman" w:eastAsia="楷体_GB2312" w:hAnsi="Times New Roman" w:hint="eastAsia"/>
                <w:sz w:val="18"/>
                <w:szCs w:val="20"/>
              </w:rPr>
              <w:t>（</w:t>
            </w:r>
            <w:r w:rsidRPr="00C6360A">
              <w:rPr>
                <w:rFonts w:ascii="Times New Roman" w:eastAsia="楷体_GB2312" w:hAnsi="Times New Roman" w:hint="eastAsia"/>
                <w:sz w:val="18"/>
                <w:szCs w:val="20"/>
              </w:rPr>
              <w:t>professional degree</w:t>
            </w:r>
            <w:r w:rsidRPr="00C6360A">
              <w:rPr>
                <w:rFonts w:ascii="Times New Roman" w:eastAsia="楷体_GB2312" w:hAnsi="Times New Roman" w:hint="eastAsia"/>
                <w:sz w:val="18"/>
                <w:szCs w:val="20"/>
              </w:rPr>
              <w:t>）</w:t>
            </w:r>
          </w:p>
        </w:tc>
        <w:tc>
          <w:tcPr>
            <w:tcW w:w="1417" w:type="dxa"/>
          </w:tcPr>
          <w:p w:rsidR="00770A66" w:rsidRPr="005C77F8" w:rsidRDefault="00770A66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70A66" w:rsidRPr="005C77F8" w:rsidRDefault="00770A66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770A66" w:rsidRPr="005C77F8" w:rsidRDefault="00770A66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历史学院</w:t>
            </w:r>
          </w:p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History</w:t>
            </w:r>
          </w:p>
        </w:tc>
        <w:tc>
          <w:tcPr>
            <w:tcW w:w="3657" w:type="dxa"/>
            <w:vAlign w:val="center"/>
          </w:tcPr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考古学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Archaeology</w:t>
            </w:r>
          </w:p>
        </w:tc>
        <w:tc>
          <w:tcPr>
            <w:tcW w:w="1417" w:type="dxa"/>
          </w:tcPr>
          <w:p w:rsidR="00B45904" w:rsidRPr="005C77F8" w:rsidRDefault="00B4590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B45904" w:rsidRPr="005C77F8" w:rsidRDefault="00B4590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B45904" w:rsidRPr="005C77F8" w:rsidRDefault="00B45904" w:rsidP="006F7D6A">
            <w:pPr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中国史</w:t>
            </w:r>
          </w:p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Chinese History</w:t>
            </w:r>
          </w:p>
        </w:tc>
        <w:tc>
          <w:tcPr>
            <w:tcW w:w="1417" w:type="dxa"/>
          </w:tcPr>
          <w:p w:rsidR="00B45904" w:rsidRPr="005C77F8" w:rsidRDefault="00B4590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B45904" w:rsidRPr="005C77F8" w:rsidRDefault="00B4590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B45904" w:rsidRPr="005C77F8" w:rsidRDefault="00B45904" w:rsidP="006F7D6A">
            <w:pPr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世界史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World History</w:t>
            </w:r>
          </w:p>
        </w:tc>
        <w:tc>
          <w:tcPr>
            <w:tcW w:w="1417" w:type="dxa"/>
          </w:tcPr>
          <w:p w:rsidR="00B45904" w:rsidRPr="005C77F8" w:rsidRDefault="00B4590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B45904" w:rsidRPr="005C77F8" w:rsidRDefault="00B4590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B45904" w:rsidRPr="005C77F8" w:rsidRDefault="00B45904" w:rsidP="006F7D6A">
            <w:pPr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博物馆</w:t>
            </w:r>
            <w:r w:rsidR="00F67C94" w:rsidRPr="00F67C94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Museology</w:t>
            </w:r>
            <w:r w:rsidR="00F67C94" w:rsidRPr="00F67C94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="00F67C94" w:rsidRPr="00F67C94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="00F67C94" w:rsidRPr="00F67C94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B45904" w:rsidRPr="005C77F8" w:rsidRDefault="00B4590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B45904" w:rsidRPr="005C77F8" w:rsidRDefault="00B4590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B45904" w:rsidRPr="005C77F8" w:rsidRDefault="00B4590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A540FF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经济与管理学院</w:t>
            </w:r>
          </w:p>
          <w:p w:rsidR="00A540FF" w:rsidRPr="005C77F8" w:rsidRDefault="00A540FF" w:rsidP="006F7D6A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Economics and Management School</w:t>
            </w:r>
          </w:p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57" w:type="dxa"/>
            <w:vAlign w:val="center"/>
          </w:tcPr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政治经济学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Political Economy</w:t>
            </w:r>
          </w:p>
        </w:tc>
        <w:tc>
          <w:tcPr>
            <w:tcW w:w="1417" w:type="dxa"/>
          </w:tcPr>
          <w:p w:rsidR="00A540FF" w:rsidRPr="005C77F8" w:rsidRDefault="00A540F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A540FF" w:rsidRPr="005C77F8" w:rsidRDefault="00A540F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A540FF" w:rsidRDefault="00BC5EF1" w:rsidP="00BC5EF1">
            <w:pPr>
              <w:widowControl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统归为</w:t>
            </w:r>
            <w:r w:rsidR="003D3ABC" w:rsidRPr="003D3ABC">
              <w:rPr>
                <w:rFonts w:ascii="Times New Roman" w:hAnsi="Times New Roman" w:hint="eastAsia"/>
                <w:sz w:val="18"/>
              </w:rPr>
              <w:t>“理论经济学”</w:t>
            </w:r>
            <w:r>
              <w:rPr>
                <w:rFonts w:ascii="Times New Roman" w:hAnsi="Times New Roman" w:hint="eastAsia"/>
                <w:sz w:val="18"/>
              </w:rPr>
              <w:t>专业</w:t>
            </w:r>
            <w:r>
              <w:rPr>
                <w:rFonts w:ascii="Times New Roman" w:hAnsi="Times New Roman"/>
                <w:sz w:val="18"/>
              </w:rPr>
              <w:t>。</w:t>
            </w:r>
          </w:p>
          <w:p w:rsidR="00BC5EF1" w:rsidRPr="00BC5EF1" w:rsidRDefault="00BC5EF1" w:rsidP="005C7AC5">
            <w:pPr>
              <w:widowControl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All </w:t>
            </w:r>
            <w:r w:rsidR="005C7AC5">
              <w:rPr>
                <w:rFonts w:ascii="Times New Roman" w:hAnsi="Times New Roman"/>
                <w:sz w:val="18"/>
              </w:rPr>
              <w:t xml:space="preserve">classified into </w:t>
            </w:r>
            <w:r>
              <w:rPr>
                <w:rFonts w:ascii="Times New Roman" w:hAnsi="Times New Roman"/>
                <w:sz w:val="18"/>
              </w:rPr>
              <w:t>“</w:t>
            </w:r>
            <w:r w:rsidR="005C7AC5">
              <w:rPr>
                <w:rFonts w:ascii="Times New Roman" w:hAnsi="Times New Roman"/>
                <w:sz w:val="18"/>
              </w:rPr>
              <w:t>Theoretical E</w:t>
            </w:r>
            <w:r w:rsidR="005C7AC5" w:rsidRPr="005C7AC5">
              <w:rPr>
                <w:rFonts w:ascii="Times New Roman" w:hAnsi="Times New Roman"/>
                <w:sz w:val="18"/>
              </w:rPr>
              <w:t>conomics</w:t>
            </w:r>
            <w:r>
              <w:rPr>
                <w:rFonts w:ascii="Times New Roman" w:hAnsi="Times New Roman"/>
                <w:sz w:val="18"/>
              </w:rPr>
              <w:t>”</w:t>
            </w:r>
          </w:p>
        </w:tc>
      </w:tr>
      <w:tr w:rsidR="00A540FF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经济思想史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History of Economic Thoughts</w:t>
            </w:r>
          </w:p>
        </w:tc>
        <w:tc>
          <w:tcPr>
            <w:tcW w:w="1417" w:type="dxa"/>
          </w:tcPr>
          <w:p w:rsidR="00A540FF" w:rsidRPr="005C77F8" w:rsidRDefault="00A540F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A540FF" w:rsidRPr="005C77F8" w:rsidRDefault="00A540F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A540FF" w:rsidRPr="005C77F8" w:rsidRDefault="00A540F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A540FF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经济史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History of Economics</w:t>
            </w:r>
          </w:p>
        </w:tc>
        <w:tc>
          <w:tcPr>
            <w:tcW w:w="1417" w:type="dxa"/>
          </w:tcPr>
          <w:p w:rsidR="00A540FF" w:rsidRPr="005C77F8" w:rsidRDefault="00A540F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A540FF" w:rsidRPr="005C77F8" w:rsidRDefault="00A540F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A540FF" w:rsidRPr="005C77F8" w:rsidRDefault="00A540F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A540FF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西方经济学</w:t>
            </w:r>
          </w:p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lastRenderedPageBreak/>
              <w:t xml:space="preserve"> Western Economics</w:t>
            </w:r>
          </w:p>
        </w:tc>
        <w:tc>
          <w:tcPr>
            <w:tcW w:w="1417" w:type="dxa"/>
          </w:tcPr>
          <w:p w:rsidR="00A540FF" w:rsidRPr="005C77F8" w:rsidRDefault="00A540F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A540FF" w:rsidRPr="005C77F8" w:rsidRDefault="00A540F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A540FF" w:rsidRPr="005C77F8" w:rsidRDefault="00A540F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A540FF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人口资源与环境经济学</w:t>
            </w:r>
          </w:p>
          <w:p w:rsidR="00A540FF" w:rsidRPr="005C77F8" w:rsidRDefault="00A540FF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Economics of Population, Resources and Environment</w:t>
            </w:r>
          </w:p>
        </w:tc>
        <w:tc>
          <w:tcPr>
            <w:tcW w:w="1417" w:type="dxa"/>
          </w:tcPr>
          <w:p w:rsidR="00A540FF" w:rsidRPr="005C77F8" w:rsidRDefault="00A540FF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A540FF" w:rsidRPr="005C77F8" w:rsidRDefault="00A540FF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A540FF" w:rsidRPr="005C77F8" w:rsidRDefault="00A540FF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A540FF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A540FF" w:rsidRPr="005C77F8" w:rsidRDefault="00A540FF" w:rsidP="00566D6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A540FF" w:rsidRPr="005C77F8" w:rsidRDefault="00A540FF" w:rsidP="00566D6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世界经济</w:t>
            </w:r>
          </w:p>
          <w:p w:rsidR="00A540FF" w:rsidRPr="005C77F8" w:rsidRDefault="00A540FF" w:rsidP="00566D6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World Economy</w:t>
            </w:r>
          </w:p>
        </w:tc>
        <w:tc>
          <w:tcPr>
            <w:tcW w:w="1417" w:type="dxa"/>
          </w:tcPr>
          <w:p w:rsidR="00A540FF" w:rsidRPr="005C77F8" w:rsidRDefault="00A540FF" w:rsidP="00566D64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A540FF" w:rsidRPr="005C77F8" w:rsidRDefault="00A540FF" w:rsidP="00566D64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A540FF" w:rsidRPr="005C77F8" w:rsidRDefault="00A540FF" w:rsidP="00566D6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国民经济学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National Economy Studies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3D3ABC" w:rsidRPr="003D3ABC" w:rsidRDefault="003D3ABC" w:rsidP="003D3ABC">
            <w:pPr>
              <w:widowControl/>
              <w:jc w:val="left"/>
              <w:rPr>
                <w:rFonts w:ascii="Times New Roman" w:hAnsi="Times New Roman"/>
                <w:sz w:val="18"/>
              </w:rPr>
            </w:pPr>
            <w:r w:rsidRPr="003D3ABC">
              <w:rPr>
                <w:rFonts w:ascii="Times New Roman" w:hAnsi="Times New Roman" w:hint="eastAsia"/>
                <w:sz w:val="18"/>
              </w:rPr>
              <w:t>统归为“</w:t>
            </w:r>
            <w:r>
              <w:rPr>
                <w:rFonts w:ascii="Times New Roman" w:hAnsi="Times New Roman" w:hint="eastAsia"/>
                <w:sz w:val="18"/>
              </w:rPr>
              <w:t>应用</w:t>
            </w:r>
            <w:r w:rsidRPr="003D3ABC">
              <w:rPr>
                <w:rFonts w:ascii="Times New Roman" w:hAnsi="Times New Roman" w:hint="eastAsia"/>
                <w:sz w:val="18"/>
              </w:rPr>
              <w:t>经济学”专业。</w:t>
            </w:r>
          </w:p>
          <w:p w:rsidR="003D3ABC" w:rsidRPr="005C77F8" w:rsidRDefault="003D3ABC" w:rsidP="003D3ABC">
            <w:pPr>
              <w:widowControl/>
              <w:jc w:val="left"/>
              <w:rPr>
                <w:rFonts w:ascii="Times New Roman" w:hAnsi="Times New Roman"/>
                <w:sz w:val="18"/>
              </w:rPr>
            </w:pPr>
            <w:r w:rsidRPr="003D3ABC">
              <w:rPr>
                <w:rFonts w:ascii="Times New Roman" w:hAnsi="Times New Roman"/>
                <w:sz w:val="18"/>
              </w:rPr>
              <w:t>All classified into “</w:t>
            </w:r>
            <w:r>
              <w:rPr>
                <w:rFonts w:ascii="Times New Roman" w:hAnsi="Times New Roman"/>
                <w:sz w:val="18"/>
              </w:rPr>
              <w:t>Applied E</w:t>
            </w:r>
            <w:r w:rsidRPr="003D3ABC">
              <w:rPr>
                <w:rFonts w:ascii="Times New Roman" w:hAnsi="Times New Roman"/>
                <w:sz w:val="18"/>
              </w:rPr>
              <w:t>conomics”</w:t>
            </w: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区域经济学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Regional Economics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财政学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Public Finance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金融学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Finance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产业经济学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Industrial Economics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国际贸易学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International Trade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数量经济学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Mathematical Economics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劳动经济学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Labor Economics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保险学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Insurance Studies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房地产经济学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Real Estate Economics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管理科学与工程</w:t>
            </w:r>
          </w:p>
          <w:p w:rsidR="00B45904" w:rsidRPr="005C77F8" w:rsidRDefault="00B4590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Management Science and Engineering</w:t>
            </w:r>
          </w:p>
        </w:tc>
        <w:tc>
          <w:tcPr>
            <w:tcW w:w="1417" w:type="dxa"/>
          </w:tcPr>
          <w:p w:rsidR="00B45904" w:rsidRPr="005C77F8" w:rsidRDefault="00B4590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B45904" w:rsidRPr="005C77F8" w:rsidRDefault="00B4590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</w:tcPr>
          <w:p w:rsidR="00B45904" w:rsidRPr="005C77F8" w:rsidRDefault="00B45904" w:rsidP="003D3ABC">
            <w:pPr>
              <w:widowControl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会计学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Accounting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3D3ABC" w:rsidRPr="003D3ABC" w:rsidRDefault="003D3ABC" w:rsidP="003D3ABC">
            <w:pPr>
              <w:widowControl/>
              <w:rPr>
                <w:rFonts w:ascii="Times New Roman" w:hAnsi="Times New Roman"/>
                <w:sz w:val="18"/>
              </w:rPr>
            </w:pPr>
            <w:r w:rsidRPr="003D3ABC">
              <w:rPr>
                <w:rFonts w:ascii="Times New Roman" w:hAnsi="Times New Roman" w:hint="eastAsia"/>
                <w:sz w:val="18"/>
              </w:rPr>
              <w:t>统归为“</w:t>
            </w:r>
            <w:r>
              <w:rPr>
                <w:rFonts w:ascii="Times New Roman" w:hAnsi="Times New Roman" w:hint="eastAsia"/>
                <w:sz w:val="18"/>
              </w:rPr>
              <w:t>工商</w:t>
            </w:r>
            <w:r>
              <w:rPr>
                <w:rFonts w:ascii="Times New Roman" w:hAnsi="Times New Roman"/>
                <w:sz w:val="18"/>
              </w:rPr>
              <w:t>管理</w:t>
            </w:r>
            <w:r w:rsidRPr="003D3ABC">
              <w:rPr>
                <w:rFonts w:ascii="Times New Roman" w:hAnsi="Times New Roman" w:hint="eastAsia"/>
                <w:sz w:val="18"/>
              </w:rPr>
              <w:t>”专业。</w:t>
            </w:r>
          </w:p>
          <w:p w:rsidR="003D3ABC" w:rsidRPr="005C77F8" w:rsidRDefault="003D3ABC" w:rsidP="003D3ABC">
            <w:pPr>
              <w:widowControl/>
              <w:rPr>
                <w:rFonts w:ascii="Times New Roman" w:hAnsi="Times New Roman"/>
                <w:sz w:val="18"/>
              </w:rPr>
            </w:pPr>
            <w:r w:rsidRPr="003D3ABC">
              <w:rPr>
                <w:rFonts w:ascii="Times New Roman" w:hAnsi="Times New Roman"/>
                <w:sz w:val="18"/>
              </w:rPr>
              <w:t>All classified into “</w:t>
            </w:r>
            <w:r w:rsidR="0057495D" w:rsidRPr="0057495D">
              <w:rPr>
                <w:rFonts w:ascii="Times New Roman" w:hAnsi="Times New Roman"/>
                <w:sz w:val="18"/>
              </w:rPr>
              <w:t>B</w:t>
            </w:r>
            <w:r w:rsidR="0057495D" w:rsidRPr="0057495D">
              <w:rPr>
                <w:rFonts w:ascii="Times New Roman" w:hAnsi="Times New Roman" w:hint="eastAsia"/>
                <w:sz w:val="18"/>
              </w:rPr>
              <w:t>usiness</w:t>
            </w:r>
            <w:r w:rsidR="0057495D">
              <w:rPr>
                <w:rFonts w:ascii="Times New Roman" w:hAnsi="Times New Roman"/>
                <w:sz w:val="18"/>
              </w:rPr>
              <w:t xml:space="preserve"> </w:t>
            </w:r>
            <w:r w:rsidR="0057495D" w:rsidRPr="0057495D">
              <w:rPr>
                <w:rFonts w:ascii="Times New Roman" w:hAnsi="Times New Roman"/>
                <w:sz w:val="18"/>
              </w:rPr>
              <w:t>A</w:t>
            </w:r>
            <w:r w:rsidR="0057495D" w:rsidRPr="0057495D">
              <w:rPr>
                <w:rFonts w:ascii="Times New Roman" w:hAnsi="Times New Roman" w:hint="eastAsia"/>
                <w:sz w:val="18"/>
              </w:rPr>
              <w:t>dministration</w:t>
            </w:r>
            <w:r w:rsidRPr="003D3ABC">
              <w:rPr>
                <w:rFonts w:ascii="Times New Roman" w:hAnsi="Times New Roman"/>
                <w:sz w:val="18"/>
              </w:rPr>
              <w:t>”</w:t>
            </w: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企业管理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Enterprise Management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旅游管理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Tourism Management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技术经济及管理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Technology Economy and Management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市场营销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Marketing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3D3ABC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人力资源管理</w:t>
            </w:r>
          </w:p>
          <w:p w:rsidR="003D3ABC" w:rsidRPr="005C77F8" w:rsidRDefault="003D3ABC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Human Resources Management</w:t>
            </w:r>
          </w:p>
        </w:tc>
        <w:tc>
          <w:tcPr>
            <w:tcW w:w="1417" w:type="dxa"/>
          </w:tcPr>
          <w:p w:rsidR="003D3ABC" w:rsidRPr="005C77F8" w:rsidRDefault="003D3AB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3D3ABC" w:rsidRPr="005C77F8" w:rsidRDefault="003D3AB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3D3ABC" w:rsidRPr="005C77F8" w:rsidRDefault="003D3ABC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法学院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Law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法学理论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Law Theories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rPr>
                <w:rFonts w:ascii="Arial" w:eastAsia="楷体_GB2312" w:hAnsi="Arial" w:cs="Arial"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法律史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Law History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宪法学与行政法学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Constitutional Law and Executive Law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刑法学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Criminal Law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民商法学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Civil and Commercial Law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诉讼法学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Procedural Law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经济法学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Economic Law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环境与资源保护法学</w:t>
            </w: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Science of Environment and Natural Resources Protection Law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国际法学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International Law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知识产权法学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Intellectual Property Law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法律（非法学）</w:t>
            </w:r>
            <w:r w:rsidRPr="00682D4E">
              <w:rPr>
                <w:rFonts w:ascii="Times New Roman" w:hAnsi="Times New Roman" w:hint="eastAsia"/>
                <w:sz w:val="18"/>
              </w:rPr>
              <w:t>（专业学位）</w:t>
            </w:r>
          </w:p>
          <w:p w:rsidR="00566D64" w:rsidRPr="005C77F8" w:rsidRDefault="00566D64" w:rsidP="006F7D6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Master of Law</w:t>
            </w:r>
            <w:r w:rsidRPr="00682D4E">
              <w:rPr>
                <w:rFonts w:ascii="Times New Roman" w:hAnsi="Times New Roman" w:hint="eastAsia"/>
                <w:sz w:val="18"/>
              </w:rPr>
              <w:t>（</w:t>
            </w:r>
            <w:r w:rsidRPr="00682D4E">
              <w:rPr>
                <w:rFonts w:ascii="Times New Roman" w:hAnsi="Times New Roman" w:hint="eastAsia"/>
                <w:sz w:val="18"/>
              </w:rPr>
              <w:t>professional degree</w:t>
            </w:r>
            <w:r w:rsidR="00E227EE">
              <w:rPr>
                <w:rFonts w:ascii="Times New Roman" w:hAnsi="Times New Roman" w:hint="eastAsia"/>
                <w:sz w:val="18"/>
              </w:rPr>
              <w:t xml:space="preserve"> for Multi-background</w:t>
            </w:r>
            <w:r w:rsidRPr="00682D4E">
              <w:rPr>
                <w:rFonts w:ascii="Times New Roman" w:hAnsi="Times New Roman" w:hint="eastAsia"/>
                <w:sz w:val="18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Three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F7D6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7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F768D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F768D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法律（法学）</w:t>
            </w:r>
            <w:r w:rsidRPr="00682D4E">
              <w:rPr>
                <w:rFonts w:ascii="Times New Roman" w:hAnsi="Times New Roman" w:hint="eastAsia"/>
                <w:sz w:val="18"/>
              </w:rPr>
              <w:t>（专业学位</w:t>
            </w:r>
            <w:r>
              <w:rPr>
                <w:rFonts w:ascii="Times New Roman" w:hAnsi="Times New Roman" w:hint="eastAsia"/>
                <w:sz w:val="18"/>
              </w:rPr>
              <w:t>）</w:t>
            </w:r>
          </w:p>
          <w:p w:rsidR="00566D64" w:rsidRPr="005C77F8" w:rsidRDefault="00566D64" w:rsidP="00F768D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Master of Law</w:t>
            </w:r>
            <w:r w:rsidRPr="00682D4E">
              <w:rPr>
                <w:rFonts w:ascii="Times New Roman" w:hAnsi="Times New Roman" w:hint="eastAsia"/>
                <w:sz w:val="18"/>
              </w:rPr>
              <w:t>（</w:t>
            </w:r>
            <w:r w:rsidRPr="00682D4E">
              <w:rPr>
                <w:rFonts w:ascii="Times New Roman" w:hAnsi="Times New Roman" w:hint="eastAsia"/>
                <w:sz w:val="18"/>
              </w:rPr>
              <w:t>professional degree</w:t>
            </w:r>
            <w:r w:rsidRPr="00682D4E">
              <w:rPr>
                <w:rFonts w:ascii="Times New Roman" w:hAnsi="Times New Roman" w:hint="eastAsia"/>
                <w:sz w:val="18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862" w:type="dxa"/>
            <w:vMerge/>
          </w:tcPr>
          <w:p w:rsidR="00566D64" w:rsidRPr="005C77F8" w:rsidRDefault="00566D64" w:rsidP="00F768D1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288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政治与公共管理学院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 of Political Science and Public Administration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政治学理论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Political Theory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6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中外政治制度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Chinese and Foreign Political Systems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6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国际政治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International Politics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6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国际关系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International Relations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6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行政管理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Public Administration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6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社会医学与卫生事业管理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Social Medicine and Health Management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6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社会保障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Social Security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6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土地资源管理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Land Resources Management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6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公共经济管理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Public Economic Management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6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应急管理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Emergency Management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6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教育</w:t>
            </w:r>
            <w:r w:rsidRPr="005C77F8">
              <w:rPr>
                <w:rFonts w:ascii="Times New Roman" w:hAnsi="Times New Roman"/>
                <w:sz w:val="18"/>
              </w:rPr>
              <w:t>经济与管理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Educational Economics and Management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Three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6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F768D1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F768D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公共管理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Pr="005C77F8" w:rsidRDefault="00566D64" w:rsidP="00F768D1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Public Administration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F768D1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891"/>
        </w:trPr>
        <w:tc>
          <w:tcPr>
            <w:tcW w:w="4106" w:type="dxa"/>
            <w:gridSpan w:val="2"/>
            <w:vMerge w:val="restart"/>
            <w:vAlign w:val="center"/>
          </w:tcPr>
          <w:p w:rsidR="00851601" w:rsidRPr="005C77F8" w:rsidRDefault="00851601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:rsidR="00851601" w:rsidRPr="005C77F8" w:rsidRDefault="00851601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马克思主义学院</w:t>
            </w:r>
          </w:p>
          <w:p w:rsidR="00851601" w:rsidRPr="005C77F8" w:rsidRDefault="00851601" w:rsidP="00BF45E6">
            <w:pPr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Marxism</w:t>
            </w:r>
          </w:p>
        </w:tc>
        <w:tc>
          <w:tcPr>
            <w:tcW w:w="3657" w:type="dxa"/>
            <w:vAlign w:val="center"/>
          </w:tcPr>
          <w:p w:rsidR="00851601" w:rsidRPr="005C77F8" w:rsidRDefault="00851601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国外马克思主义研究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851601" w:rsidRPr="005C77F8" w:rsidRDefault="00851601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Study on Marxism Abroad</w:t>
            </w:r>
          </w:p>
        </w:tc>
        <w:tc>
          <w:tcPr>
            <w:tcW w:w="1417" w:type="dxa"/>
          </w:tcPr>
          <w:p w:rsidR="00851601" w:rsidRPr="005C77F8" w:rsidRDefault="00851601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</w:p>
          <w:p w:rsidR="00851601" w:rsidRPr="005C77F8" w:rsidRDefault="00851601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851601" w:rsidRPr="005C77F8" w:rsidRDefault="00851601" w:rsidP="00851601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891"/>
        </w:trPr>
        <w:tc>
          <w:tcPr>
            <w:tcW w:w="4106" w:type="dxa"/>
            <w:gridSpan w:val="2"/>
            <w:vMerge/>
            <w:vAlign w:val="center"/>
          </w:tcPr>
          <w:p w:rsidR="00851601" w:rsidRPr="005C77F8" w:rsidRDefault="00851601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851601" w:rsidRPr="005C77F8" w:rsidRDefault="00851601" w:rsidP="007E40CC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马克思主义中国化研究</w:t>
            </w:r>
          </w:p>
          <w:p w:rsidR="00851601" w:rsidRPr="005C77F8" w:rsidRDefault="00851601" w:rsidP="007E40CC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Marxism in Chinese Society</w:t>
            </w:r>
          </w:p>
        </w:tc>
        <w:tc>
          <w:tcPr>
            <w:tcW w:w="1417" w:type="dxa"/>
          </w:tcPr>
          <w:p w:rsidR="00851601" w:rsidRPr="005C77F8" w:rsidRDefault="00851601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:rsidR="00851601" w:rsidRPr="005C77F8" w:rsidRDefault="00851601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851601" w:rsidRPr="005C77F8" w:rsidRDefault="00851601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30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lastRenderedPageBreak/>
              <w:t>信息管理学院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Information Management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管理科学与工程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Science of Management and Engineering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851601">
            <w:pPr>
              <w:widowControl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30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电子商务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E-Commerce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30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图书馆学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Library Science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30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情报学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Information Science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30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档案学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Archives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1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数据科学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 xml:space="preserve"> Data Science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出版发行学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Publishing Science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信息资源管理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Information Resources Management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保密管理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Security Management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Three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管理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Default="0034689A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Project </w:t>
            </w:r>
            <w:r w:rsidR="00566D64" w:rsidRPr="005C77F8">
              <w:rPr>
                <w:rFonts w:ascii="Times New Roman" w:hAnsi="Times New Roman"/>
                <w:sz w:val="18"/>
                <w:szCs w:val="21"/>
              </w:rPr>
              <w:t>Management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682D4E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D42B20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D42B2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出版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Pr="005C77F8" w:rsidRDefault="00566D64" w:rsidP="00D42B2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Publishing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D42B20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D42B20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D42B2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图书情报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Pr="005C77F8" w:rsidRDefault="00566D64" w:rsidP="00D42B2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Library and Information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682D4E">
              <w:rPr>
                <w:rFonts w:ascii="Times New Roman" w:hAnsi="Times New Roman" w:hint="eastAsia"/>
                <w:sz w:val="18"/>
                <w:szCs w:val="21"/>
              </w:rPr>
              <w:t>）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D42B20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Align w:val="center"/>
          </w:tcPr>
          <w:p w:rsidR="007E40CC" w:rsidRPr="005C77F8" w:rsidRDefault="007E40CC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国际问题研究院</w:t>
            </w:r>
          </w:p>
          <w:p w:rsidR="007E40CC" w:rsidRPr="005C77F8" w:rsidRDefault="007E40CC" w:rsidP="00BF45E6">
            <w:pPr>
              <w:widowControl/>
              <w:jc w:val="center"/>
              <w:outlineLvl w:val="0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Institute for International Studies</w:t>
            </w:r>
          </w:p>
        </w:tc>
        <w:tc>
          <w:tcPr>
            <w:tcW w:w="3657" w:type="dxa"/>
            <w:vAlign w:val="center"/>
          </w:tcPr>
          <w:p w:rsidR="007E40CC" w:rsidRPr="005C77F8" w:rsidRDefault="007E40CC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国际关系</w:t>
            </w:r>
          </w:p>
          <w:p w:rsidR="007E40CC" w:rsidRPr="005C77F8" w:rsidRDefault="007E40CC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International Relation</w:t>
            </w:r>
          </w:p>
        </w:tc>
        <w:tc>
          <w:tcPr>
            <w:tcW w:w="1417" w:type="dxa"/>
          </w:tcPr>
          <w:p w:rsidR="007E40CC" w:rsidRPr="005C77F8" w:rsidRDefault="007E40C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E40CC" w:rsidRPr="005C77F8" w:rsidRDefault="007E40CC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</w:tcPr>
          <w:p w:rsidR="007E40CC" w:rsidRPr="005C77F8" w:rsidRDefault="007E40CC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Align w:val="center"/>
          </w:tcPr>
          <w:p w:rsidR="007E40CC" w:rsidRPr="005C77F8" w:rsidRDefault="007E40CC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中国边界与海洋研究院</w:t>
            </w:r>
          </w:p>
          <w:p w:rsidR="007E40CC" w:rsidRPr="005C77F8" w:rsidRDefault="007E40CC" w:rsidP="00BF45E6">
            <w:pPr>
              <w:widowControl/>
              <w:jc w:val="center"/>
              <w:outlineLvl w:val="0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China Institute of Boundary and Ocean Studies</w:t>
            </w:r>
          </w:p>
        </w:tc>
        <w:tc>
          <w:tcPr>
            <w:tcW w:w="3657" w:type="dxa"/>
            <w:vAlign w:val="center"/>
          </w:tcPr>
          <w:p w:rsidR="007E40CC" w:rsidRPr="005C77F8" w:rsidRDefault="007E40CC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国际法学</w:t>
            </w:r>
          </w:p>
          <w:p w:rsidR="007E40CC" w:rsidRPr="005C77F8" w:rsidRDefault="007E40CC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International Law</w:t>
            </w:r>
          </w:p>
        </w:tc>
        <w:tc>
          <w:tcPr>
            <w:tcW w:w="1417" w:type="dxa"/>
          </w:tcPr>
          <w:p w:rsidR="007E40CC" w:rsidRPr="005C77F8" w:rsidRDefault="007E40C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E40CC" w:rsidRPr="005C77F8" w:rsidRDefault="007E40CC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</w:tcPr>
          <w:p w:rsidR="007E40CC" w:rsidRPr="005C77F8" w:rsidRDefault="007E40CC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22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国家文化发展研究院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National Institute of Cultural Development 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文化产业管理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Culture Industry Management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2069D7">
            <w:pPr>
              <w:widowControl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22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旅游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管理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Tourism Management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2069D7">
            <w:pPr>
              <w:widowControl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Align w:val="center"/>
          </w:tcPr>
          <w:p w:rsidR="007E40CC" w:rsidRPr="005C77F8" w:rsidRDefault="007E40CC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国际教育学院</w:t>
            </w:r>
          </w:p>
          <w:p w:rsidR="007E40CC" w:rsidRPr="005C77F8" w:rsidRDefault="007E40CC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School of International Education</w:t>
            </w:r>
          </w:p>
        </w:tc>
        <w:tc>
          <w:tcPr>
            <w:tcW w:w="3657" w:type="dxa"/>
            <w:vAlign w:val="center"/>
          </w:tcPr>
          <w:p w:rsidR="007E40CC" w:rsidRPr="005C77F8" w:rsidRDefault="007E40CC" w:rsidP="007E40CC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国际中文教育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7E40CC" w:rsidRPr="005C77F8" w:rsidRDefault="007E40CC" w:rsidP="007E40CC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 xml:space="preserve">International Chinese Language 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Education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7E40CC" w:rsidRPr="005C77F8" w:rsidRDefault="007E40C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E40CC" w:rsidRPr="005C77F8" w:rsidRDefault="007E40CC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</w:tcPr>
          <w:p w:rsidR="007E40CC" w:rsidRPr="005C77F8" w:rsidRDefault="007E40CC" w:rsidP="00862DB5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7E40CC" w:rsidRPr="005C77F8" w:rsidTr="007E40CC">
        <w:trPr>
          <w:trHeight w:val="239"/>
        </w:trPr>
        <w:tc>
          <w:tcPr>
            <w:tcW w:w="9180" w:type="dxa"/>
            <w:gridSpan w:val="4"/>
            <w:shd w:val="clear" w:color="auto" w:fill="BFBFBF"/>
            <w:vAlign w:val="center"/>
          </w:tcPr>
          <w:p w:rsidR="007E40CC" w:rsidRPr="005C77F8" w:rsidRDefault="007E40CC" w:rsidP="00682D4E">
            <w:pPr>
              <w:widowControl/>
              <w:spacing w:before="240" w:after="240"/>
              <w:jc w:val="right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5C77F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理工科</w:t>
            </w:r>
            <w:r w:rsidRPr="005C77F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 xml:space="preserve"> Science and Engineering</w:t>
            </w:r>
          </w:p>
        </w:tc>
        <w:tc>
          <w:tcPr>
            <w:tcW w:w="1862" w:type="dxa"/>
            <w:shd w:val="clear" w:color="auto" w:fill="BFBFBF"/>
          </w:tcPr>
          <w:p w:rsidR="007E40CC" w:rsidRPr="005C77F8" w:rsidRDefault="007E40CC" w:rsidP="00BF45E6">
            <w:pPr>
              <w:widowControl/>
              <w:spacing w:before="240" w:after="240"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数学与统计学院</w:t>
            </w:r>
          </w:p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Mathematics and Statistics</w:t>
            </w:r>
          </w:p>
        </w:tc>
        <w:tc>
          <w:tcPr>
            <w:tcW w:w="3657" w:type="dxa"/>
            <w:vAlign w:val="center"/>
          </w:tcPr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基础数学</w:t>
            </w:r>
          </w:p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Pure Mathematics</w:t>
            </w:r>
          </w:p>
        </w:tc>
        <w:tc>
          <w:tcPr>
            <w:tcW w:w="1417" w:type="dxa"/>
          </w:tcPr>
          <w:p w:rsidR="00862DB5" w:rsidRPr="005C77F8" w:rsidRDefault="00862DB5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862DB5" w:rsidRPr="005C77F8" w:rsidRDefault="00862DB5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862DB5" w:rsidRPr="005C77F8" w:rsidRDefault="00862DB5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计算数学</w:t>
            </w:r>
          </w:p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Computational Mathematics</w:t>
            </w:r>
          </w:p>
        </w:tc>
        <w:tc>
          <w:tcPr>
            <w:tcW w:w="1417" w:type="dxa"/>
          </w:tcPr>
          <w:p w:rsidR="00862DB5" w:rsidRPr="005C77F8" w:rsidRDefault="00862DB5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862DB5" w:rsidRPr="005C77F8" w:rsidRDefault="00862DB5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  <w:shd w:val="clear" w:color="auto" w:fill="auto"/>
          </w:tcPr>
          <w:p w:rsidR="00862DB5" w:rsidRPr="005C77F8" w:rsidRDefault="00862DB5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概率论与数理统计</w:t>
            </w:r>
          </w:p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Probability and Mathematical Statistics</w:t>
            </w:r>
          </w:p>
        </w:tc>
        <w:tc>
          <w:tcPr>
            <w:tcW w:w="1417" w:type="dxa"/>
          </w:tcPr>
          <w:p w:rsidR="00862DB5" w:rsidRPr="005C77F8" w:rsidRDefault="00862DB5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862DB5" w:rsidRPr="005C77F8" w:rsidRDefault="00862DB5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  <w:shd w:val="clear" w:color="auto" w:fill="auto"/>
          </w:tcPr>
          <w:p w:rsidR="00862DB5" w:rsidRPr="005C77F8" w:rsidRDefault="00862DB5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应用数学</w:t>
            </w:r>
          </w:p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lastRenderedPageBreak/>
              <w:t>Applied Mathematics</w:t>
            </w:r>
          </w:p>
        </w:tc>
        <w:tc>
          <w:tcPr>
            <w:tcW w:w="1417" w:type="dxa"/>
          </w:tcPr>
          <w:p w:rsidR="00862DB5" w:rsidRPr="005C77F8" w:rsidRDefault="00862DB5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862DB5" w:rsidRPr="005C77F8" w:rsidRDefault="00862DB5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  <w:shd w:val="clear" w:color="auto" w:fill="auto"/>
          </w:tcPr>
          <w:p w:rsidR="00862DB5" w:rsidRPr="005C77F8" w:rsidRDefault="00862DB5" w:rsidP="00BF45E6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统计学</w:t>
            </w:r>
          </w:p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Statistics</w:t>
            </w:r>
          </w:p>
        </w:tc>
        <w:tc>
          <w:tcPr>
            <w:tcW w:w="1417" w:type="dxa"/>
          </w:tcPr>
          <w:p w:rsidR="00862DB5" w:rsidRPr="005C77F8" w:rsidRDefault="00862DB5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862DB5" w:rsidRPr="005C77F8" w:rsidRDefault="00862DB5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  <w:shd w:val="clear" w:color="auto" w:fill="auto"/>
          </w:tcPr>
          <w:p w:rsidR="00862DB5" w:rsidRPr="005C77F8" w:rsidRDefault="00862DB5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C77F8" w:rsidRPr="005C77F8" w:rsidTr="00682D4E">
        <w:trPr>
          <w:trHeight w:val="135"/>
        </w:trPr>
        <w:tc>
          <w:tcPr>
            <w:tcW w:w="4106" w:type="dxa"/>
            <w:gridSpan w:val="2"/>
            <w:vAlign w:val="center"/>
          </w:tcPr>
          <w:p w:rsidR="000B0ED9" w:rsidRPr="005C77F8" w:rsidRDefault="000B0ED9" w:rsidP="00BF45E6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0B0ED9" w:rsidRPr="005C77F8" w:rsidRDefault="000B0ED9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应用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统计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0B0ED9" w:rsidRPr="005C77F8" w:rsidRDefault="000B0ED9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Applied Statistics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0B0ED9" w:rsidRPr="005C77F8" w:rsidRDefault="000B0ED9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0B0ED9" w:rsidRPr="005C77F8" w:rsidRDefault="000B0ED9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shd w:val="clear" w:color="auto" w:fill="auto"/>
          </w:tcPr>
          <w:p w:rsidR="000B0ED9" w:rsidRPr="005C77F8" w:rsidRDefault="000B0ED9" w:rsidP="00BF45E6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859"/>
        </w:trPr>
        <w:tc>
          <w:tcPr>
            <w:tcW w:w="410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66D64" w:rsidRPr="005C77F8" w:rsidRDefault="00566D64" w:rsidP="00BF45E6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物理科学与技术学院</w:t>
            </w:r>
          </w:p>
          <w:p w:rsidR="00566D64" w:rsidRPr="005C77F8" w:rsidRDefault="00566D64" w:rsidP="00BF45E6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Physics and Technology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物理学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Physics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133FAF">
            <w:pPr>
              <w:widowControl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天文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Astronomy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纳米科学与技术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Nano Science and Technology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材料物理与化学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Material Physics and Chemistry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物理电子学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Physical Electronics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微电子学与固体电子学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Microelectronics and Solid Electronics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材料工程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Material Engineering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通信工程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Communication Engineering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集成电路工程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Integrated Circuit Engineering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化学与分子科学学院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Chemistry and Molecular Sciences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化学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Chemistry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材料科学与工程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Material Science and Engineering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化学工程与技术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Chemistry Engineering and Technology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材料与化工</w:t>
            </w:r>
            <w:r w:rsidRPr="00CB60BD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Material and Chemical Industry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CB60BD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CB60BD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CB60BD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生命科学学院</w:t>
            </w:r>
          </w:p>
          <w:p w:rsidR="00566D64" w:rsidRPr="005C77F8" w:rsidRDefault="00566D64" w:rsidP="00405AC4">
            <w:pPr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Life Sciences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植物学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Botany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动物学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Zoology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微生物学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Microbiology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遗传学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Genetics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jc w:val="center"/>
              <w:rPr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发育生物学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Developmental Biology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jc w:val="center"/>
              <w:rPr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细胞生物学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Cryobiology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jc w:val="center"/>
              <w:rPr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生物化学与分子生物学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lastRenderedPageBreak/>
              <w:t xml:space="preserve"> Biochemistry and Molecular Biology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生物物理学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Biophysics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生态学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Ecology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生物与医药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Biology and Medicine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资源与环境科学学院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Resources and Environmental Science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自然地理学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Physical Geography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881041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人文地理学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Human Geography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地图学与地理信息系统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Cartography and Geographical Information System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环境科学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Environmental Science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环境工程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Environmental Engineering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土地资源管理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Land Resources Management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资源环境监测与规划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Resources and Environment Monitoring and Planning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93C6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地图制图学与地理信息工程</w:t>
            </w:r>
          </w:p>
          <w:p w:rsidR="00566D64" w:rsidRPr="005C77F8" w:rsidRDefault="00566D64" w:rsidP="00493C6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Cartography and Geographical Information Engineering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Three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0B0ED9">
            <w:pPr>
              <w:widowControl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0B0ED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测绘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工程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Pr="005C77F8" w:rsidRDefault="00566D64" w:rsidP="000B0ED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Surveying and Mapping Engineering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0B0ED9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动力与机械学院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Power and Mechanical Engineering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机械工程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Mechanical Engineering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动力工程及工程热物理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Power Engineering and Engineering Thermophysics</w:t>
            </w:r>
          </w:p>
        </w:tc>
        <w:tc>
          <w:tcPr>
            <w:tcW w:w="1417" w:type="dxa"/>
          </w:tcPr>
          <w:p w:rsidR="00566D64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材料科学与工程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Materials Science and Engineering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应用化学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Applied Chemistry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工程管理</w:t>
            </w:r>
            <w:r w:rsidRPr="00A12BD9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Default="00566D64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="0034689A">
              <w:rPr>
                <w:rFonts w:ascii="Times New Roman" w:hAnsi="Times New Roman"/>
                <w:sz w:val="18"/>
                <w:szCs w:val="21"/>
              </w:rPr>
              <w:t xml:space="preserve">Project 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Management</w:t>
            </w:r>
          </w:p>
          <w:p w:rsidR="00566D64" w:rsidRPr="005C77F8" w:rsidRDefault="00566D64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A12BD9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A12BD9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A12BD9">
              <w:rPr>
                <w:rFonts w:ascii="Times New Roman" w:hAnsi="Times New Roman" w:hint="eastAsia"/>
                <w:sz w:val="18"/>
                <w:szCs w:val="21"/>
              </w:rPr>
              <w:t>）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机械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Pr="005C77F8" w:rsidRDefault="00566D64" w:rsidP="007501A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Machinery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能源动力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Energy and Power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946"/>
        </w:trPr>
        <w:tc>
          <w:tcPr>
            <w:tcW w:w="4106" w:type="dxa"/>
            <w:gridSpan w:val="2"/>
            <w:vAlign w:val="center"/>
          </w:tcPr>
          <w:p w:rsidR="007E40CC" w:rsidRPr="005C77F8" w:rsidRDefault="007E40CC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电气与自动化学院</w:t>
            </w:r>
          </w:p>
          <w:p w:rsidR="007E40CC" w:rsidRPr="005C77F8" w:rsidRDefault="007E40CC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Electrical Engineering and Automation</w:t>
            </w:r>
          </w:p>
        </w:tc>
        <w:tc>
          <w:tcPr>
            <w:tcW w:w="3657" w:type="dxa"/>
            <w:vAlign w:val="center"/>
          </w:tcPr>
          <w:p w:rsidR="007E40CC" w:rsidRPr="005C77F8" w:rsidRDefault="007E40CC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电气工程</w:t>
            </w:r>
          </w:p>
          <w:p w:rsidR="007E40CC" w:rsidRPr="005C77F8" w:rsidRDefault="007E40CC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Electrical Engineering</w:t>
            </w:r>
          </w:p>
        </w:tc>
        <w:tc>
          <w:tcPr>
            <w:tcW w:w="1417" w:type="dxa"/>
          </w:tcPr>
          <w:p w:rsidR="007E40CC" w:rsidRPr="005C77F8" w:rsidRDefault="007E40CC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E40CC" w:rsidRPr="005C77F8" w:rsidRDefault="007E40CC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</w:tcPr>
          <w:p w:rsidR="007E40CC" w:rsidRPr="005C77F8" w:rsidRDefault="007E40CC" w:rsidP="00EC5D2D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lastRenderedPageBreak/>
              <w:t>土木建筑工程学院</w:t>
            </w:r>
          </w:p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Civil Engineering</w:t>
            </w:r>
          </w:p>
        </w:tc>
        <w:tc>
          <w:tcPr>
            <w:tcW w:w="3657" w:type="dxa"/>
            <w:vAlign w:val="center"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固体力学</w:t>
            </w:r>
          </w:p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Solid Mechanics</w:t>
            </w:r>
          </w:p>
        </w:tc>
        <w:tc>
          <w:tcPr>
            <w:tcW w:w="1417" w:type="dxa"/>
          </w:tcPr>
          <w:p w:rsidR="00EC5D2D" w:rsidRPr="005C77F8" w:rsidRDefault="00EC5D2D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EC5D2D" w:rsidRPr="005C77F8" w:rsidRDefault="00EC5D2D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EC5D2D" w:rsidRPr="005C77F8" w:rsidRDefault="00EC5D2D" w:rsidP="005C77F8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工程力学</w:t>
            </w:r>
          </w:p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Engineering Mechanics</w:t>
            </w:r>
          </w:p>
        </w:tc>
        <w:tc>
          <w:tcPr>
            <w:tcW w:w="1417" w:type="dxa"/>
          </w:tcPr>
          <w:p w:rsidR="00EC5D2D" w:rsidRPr="005C77F8" w:rsidRDefault="00EC5D2D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EC5D2D" w:rsidRPr="005C77F8" w:rsidRDefault="00EC5D2D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EC5D2D" w:rsidRPr="005C77F8" w:rsidRDefault="00EC5D2D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岩土工程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Geotechnical Engineering</w:t>
            </w:r>
          </w:p>
        </w:tc>
        <w:tc>
          <w:tcPr>
            <w:tcW w:w="1417" w:type="dxa"/>
          </w:tcPr>
          <w:p w:rsidR="00EC5D2D" w:rsidRPr="005C77F8" w:rsidRDefault="00EC5D2D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EC5D2D" w:rsidRPr="005C77F8" w:rsidRDefault="00EC5D2D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结构工程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Structural Engineering</w:t>
            </w:r>
          </w:p>
        </w:tc>
        <w:tc>
          <w:tcPr>
            <w:tcW w:w="1417" w:type="dxa"/>
          </w:tcPr>
          <w:p w:rsidR="00EC5D2D" w:rsidRPr="005C77F8" w:rsidRDefault="00EC5D2D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EC5D2D" w:rsidRPr="005C77F8" w:rsidRDefault="00EC5D2D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EC5D2D" w:rsidRPr="005C77F8" w:rsidRDefault="00EC5D2D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6C7901" w:rsidRPr="005C77F8" w:rsidRDefault="006C7901" w:rsidP="006C7901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6C7901" w:rsidRPr="005C77F8" w:rsidRDefault="006C7901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工程管理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6C7901" w:rsidRPr="005C77F8" w:rsidRDefault="006C7901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Project Management</w:t>
            </w:r>
          </w:p>
        </w:tc>
        <w:tc>
          <w:tcPr>
            <w:tcW w:w="1417" w:type="dxa"/>
          </w:tcPr>
          <w:p w:rsidR="006C7901" w:rsidRPr="005C77F8" w:rsidRDefault="006C7901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6C7901" w:rsidRPr="005C77F8" w:rsidRDefault="006C7901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6C7901" w:rsidRPr="005C77F8" w:rsidRDefault="006C7901" w:rsidP="006C7901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25548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25548E" w:rsidRPr="005C77F8" w:rsidRDefault="0025548E" w:rsidP="006C7901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25548E" w:rsidRDefault="0025548E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hint="eastAsia"/>
                <w:sz w:val="18"/>
                <w:szCs w:val="21"/>
              </w:rPr>
              <w:t>市政</w:t>
            </w:r>
            <w:r>
              <w:rPr>
                <w:rFonts w:ascii="Times New Roman" w:hAnsi="Times New Roman"/>
                <w:sz w:val="18"/>
                <w:szCs w:val="21"/>
              </w:rPr>
              <w:t>工程</w:t>
            </w:r>
          </w:p>
          <w:p w:rsidR="0025548E" w:rsidRPr="005C77F8" w:rsidRDefault="0025548E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25548E">
              <w:rPr>
                <w:rFonts w:ascii="Times New Roman" w:hAnsi="Times New Roman"/>
                <w:sz w:val="18"/>
                <w:szCs w:val="21"/>
              </w:rPr>
              <w:t>Municipal Engineering</w:t>
            </w:r>
          </w:p>
        </w:tc>
        <w:tc>
          <w:tcPr>
            <w:tcW w:w="1417" w:type="dxa"/>
          </w:tcPr>
          <w:p w:rsidR="0025548E" w:rsidRPr="0025548E" w:rsidRDefault="0025548E" w:rsidP="0025548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25548E">
              <w:rPr>
                <w:rFonts w:ascii="Times New Roman" w:hAnsi="Times New Roman" w:hint="eastAsia"/>
                <w:sz w:val="18"/>
              </w:rPr>
              <w:t>3</w:t>
            </w:r>
            <w:r w:rsidRPr="0025548E">
              <w:rPr>
                <w:rFonts w:ascii="Times New Roman" w:hAnsi="Times New Roman" w:hint="eastAsia"/>
                <w:sz w:val="18"/>
              </w:rPr>
              <w:t>年</w:t>
            </w:r>
          </w:p>
          <w:p w:rsidR="0025548E" w:rsidRPr="005C77F8" w:rsidRDefault="0025548E" w:rsidP="0025548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25548E">
              <w:rPr>
                <w:rFonts w:ascii="Times New Roman" w:hAnsi="Times New Roman"/>
                <w:sz w:val="18"/>
              </w:rPr>
              <w:t>Three Years</w:t>
            </w:r>
          </w:p>
        </w:tc>
        <w:tc>
          <w:tcPr>
            <w:tcW w:w="1862" w:type="dxa"/>
            <w:vMerge/>
          </w:tcPr>
          <w:p w:rsidR="0025548E" w:rsidRPr="005C77F8" w:rsidRDefault="0025548E" w:rsidP="006C7901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C77F8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6C7901" w:rsidRPr="005C77F8" w:rsidRDefault="006C7901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市政工程（含给排水等）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EC5D2D" w:rsidRPr="005C77F8" w:rsidRDefault="006C7901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 xml:space="preserve"> Municipal Engineering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Water Supply and Drainage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EC5D2D" w:rsidRPr="005C77F8" w:rsidRDefault="006C7901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2</w:t>
            </w:r>
            <w:r w:rsidR="00EC5D2D"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EC5D2D" w:rsidRPr="005C77F8" w:rsidRDefault="006C7901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</w:t>
            </w:r>
            <w:r w:rsidRPr="005C77F8">
              <w:rPr>
                <w:rFonts w:ascii="Times New Roman" w:hAnsi="Times New Roman"/>
                <w:sz w:val="18"/>
              </w:rPr>
              <w:t>wo</w:t>
            </w:r>
            <w:r w:rsidR="00EC5D2D"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EC5D2D" w:rsidRPr="005C77F8" w:rsidRDefault="00EC5D2D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EC5D2D" w:rsidRPr="005C77F8" w:rsidRDefault="00EC5D2D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土木工程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7501A1" w:rsidRDefault="007501A1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Civil and Water Resources</w:t>
            </w:r>
          </w:p>
          <w:p w:rsidR="00EC5D2D" w:rsidRPr="005C77F8" w:rsidRDefault="007501A1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EC5D2D" w:rsidRPr="005C77F8" w:rsidRDefault="00EC5D2D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EC5D2D" w:rsidRPr="005C77F8" w:rsidRDefault="00EC5D2D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EC5D2D" w:rsidRPr="005C77F8" w:rsidRDefault="00EC5D2D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水利水电学院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Water Resources and Hydropower Engineering</w:t>
            </w: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流体力学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Fluid Mechanics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水文学及水资源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Hydrology and Water Resources Engineering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水力学及河流动力学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Hydraulics and River Dynamics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水工结构工程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Hydraulic Structure Engineering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水利水电工程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Water Resources and Hydropower Engineering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港口、海岸及近海工程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Harbor, Waterway and Coastal Engineering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环境工程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Environmental Engineering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水利工程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Hydraulic Engineering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工程管理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F36354" w:rsidRPr="005C77F8" w:rsidRDefault="00F36354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Project Management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城市设计学院</w:t>
            </w:r>
          </w:p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Urban Design</w:t>
            </w:r>
          </w:p>
        </w:tc>
        <w:tc>
          <w:tcPr>
            <w:tcW w:w="3657" w:type="dxa"/>
            <w:vAlign w:val="center"/>
          </w:tcPr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数字化设计与仿真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Digital Design and Simulation</w:t>
            </w:r>
          </w:p>
        </w:tc>
        <w:tc>
          <w:tcPr>
            <w:tcW w:w="1417" w:type="dxa"/>
          </w:tcPr>
          <w:p w:rsidR="00D425D5" w:rsidRPr="005C77F8" w:rsidRDefault="00D425D5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D425D5" w:rsidRPr="005C77F8" w:rsidRDefault="00D425D5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D425D5" w:rsidRPr="005C77F8" w:rsidRDefault="00D425D5" w:rsidP="00D425D5">
            <w:pPr>
              <w:widowControl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建筑学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Architecture</w:t>
            </w:r>
          </w:p>
        </w:tc>
        <w:tc>
          <w:tcPr>
            <w:tcW w:w="1417" w:type="dxa"/>
          </w:tcPr>
          <w:p w:rsidR="00D425D5" w:rsidRPr="005C77F8" w:rsidRDefault="00D425D5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D425D5" w:rsidRPr="005C77F8" w:rsidRDefault="00D425D5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D425D5" w:rsidRPr="005C77F8" w:rsidRDefault="00D425D5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城乡规划学</w:t>
            </w:r>
          </w:p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Urban and Rural Planning</w:t>
            </w:r>
          </w:p>
        </w:tc>
        <w:tc>
          <w:tcPr>
            <w:tcW w:w="1417" w:type="dxa"/>
          </w:tcPr>
          <w:p w:rsidR="00D425D5" w:rsidRPr="005C77F8" w:rsidRDefault="00D425D5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D425D5" w:rsidRPr="005C77F8" w:rsidRDefault="00D425D5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D425D5" w:rsidRPr="005C77F8" w:rsidRDefault="00D425D5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设计学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Design Science</w:t>
            </w:r>
          </w:p>
        </w:tc>
        <w:tc>
          <w:tcPr>
            <w:tcW w:w="1417" w:type="dxa"/>
          </w:tcPr>
          <w:p w:rsidR="00D425D5" w:rsidRPr="005C77F8" w:rsidRDefault="00D425D5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D425D5" w:rsidRPr="005C77F8" w:rsidRDefault="00D425D5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D425D5" w:rsidRPr="005C77F8" w:rsidRDefault="00D425D5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电子信息学院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Electronic Information</w:t>
            </w: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无线电物理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Radio Physics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空间物理学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Space Physics</w:t>
            </w:r>
          </w:p>
        </w:tc>
        <w:tc>
          <w:tcPr>
            <w:tcW w:w="1417" w:type="dxa"/>
          </w:tcPr>
          <w:p w:rsidR="00F36354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空间探测与信息处理技术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Space Exploration and Information Processing Technology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信息与通信工程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Information and Communication Engineering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7F8">
              <w:rPr>
                <w:rFonts w:asciiTheme="minorEastAsia" w:eastAsiaTheme="minorEastAsia" w:hAnsiTheme="minorEastAsia" w:hint="eastAsia"/>
                <w:sz w:val="18"/>
                <w:szCs w:val="18"/>
              </w:rPr>
              <w:t>电子科学</w:t>
            </w:r>
            <w:r w:rsidRPr="005C77F8">
              <w:rPr>
                <w:rFonts w:asciiTheme="minorEastAsia" w:eastAsiaTheme="minorEastAsia" w:hAnsiTheme="minorEastAsia"/>
                <w:sz w:val="18"/>
                <w:szCs w:val="18"/>
              </w:rPr>
              <w:t>与技术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18"/>
              </w:rPr>
              <w:t>Electronic Science and Technology</w:t>
            </w:r>
          </w:p>
        </w:tc>
        <w:tc>
          <w:tcPr>
            <w:tcW w:w="1417" w:type="dxa"/>
          </w:tcPr>
          <w:p w:rsidR="00F36354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电子信息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Electronic Information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6C7901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软件工程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F36354" w:rsidRPr="005C77F8" w:rsidRDefault="00F36354" w:rsidP="006C7901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Software Engineering</w:t>
            </w:r>
            <w:r w:rsidRPr="007501A1">
              <w:rPr>
                <w:rFonts w:ascii="Times New Roman" w:eastAsia="楷体_GB2312" w:hAnsi="Times New Roman" w:hint="eastAsia"/>
                <w:sz w:val="18"/>
                <w:szCs w:val="20"/>
              </w:rPr>
              <w:t>（</w:t>
            </w:r>
            <w:r w:rsidRPr="007501A1">
              <w:rPr>
                <w:rFonts w:ascii="Times New Roman" w:eastAsia="楷体_GB2312" w:hAnsi="Times New Roman" w:hint="eastAsia"/>
                <w:sz w:val="18"/>
                <w:szCs w:val="20"/>
              </w:rPr>
              <w:t>professional degree</w:t>
            </w:r>
            <w:r w:rsidRPr="007501A1">
              <w:rPr>
                <w:rFonts w:ascii="Times New Roman" w:eastAsia="楷体_GB2312" w:hAnsi="Times New Roman" w:hint="eastAsia"/>
                <w:sz w:val="18"/>
                <w:szCs w:val="20"/>
              </w:rPr>
              <w:t>）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6C7901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9929C0" w:rsidRPr="005C77F8" w:rsidRDefault="009929C0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计算机学院</w:t>
            </w:r>
          </w:p>
          <w:p w:rsidR="009929C0" w:rsidRPr="005C77F8" w:rsidRDefault="009929C0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Computer Science</w:t>
            </w:r>
          </w:p>
        </w:tc>
        <w:tc>
          <w:tcPr>
            <w:tcW w:w="3657" w:type="dxa"/>
            <w:vAlign w:val="center"/>
          </w:tcPr>
          <w:p w:rsidR="009929C0" w:rsidRPr="005C77F8" w:rsidRDefault="009929C0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软件工程</w:t>
            </w:r>
            <w:r w:rsidR="007501A1"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9929C0" w:rsidRPr="005C77F8" w:rsidRDefault="009929C0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Software Engineering</w:t>
            </w:r>
            <w:r w:rsidR="007501A1" w:rsidRPr="007501A1">
              <w:rPr>
                <w:rFonts w:ascii="Times New Roman" w:eastAsia="楷体_GB2312" w:hAnsi="Times New Roman" w:hint="eastAsia"/>
                <w:sz w:val="18"/>
                <w:szCs w:val="20"/>
              </w:rPr>
              <w:t>（</w:t>
            </w:r>
            <w:r w:rsidR="007501A1" w:rsidRPr="007501A1">
              <w:rPr>
                <w:rFonts w:ascii="Times New Roman" w:eastAsia="楷体_GB2312" w:hAnsi="Times New Roman" w:hint="eastAsia"/>
                <w:sz w:val="18"/>
                <w:szCs w:val="20"/>
              </w:rPr>
              <w:t>professional degree</w:t>
            </w:r>
            <w:r w:rsidR="007501A1" w:rsidRPr="007501A1">
              <w:rPr>
                <w:rFonts w:ascii="Times New Roman" w:eastAsia="楷体_GB2312" w:hAnsi="Times New Roman" w:hint="eastAsia"/>
                <w:sz w:val="18"/>
                <w:szCs w:val="20"/>
              </w:rPr>
              <w:t>）</w:t>
            </w:r>
          </w:p>
        </w:tc>
        <w:tc>
          <w:tcPr>
            <w:tcW w:w="1417" w:type="dxa"/>
          </w:tcPr>
          <w:p w:rsidR="009929C0" w:rsidRPr="005C77F8" w:rsidRDefault="009929C0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929C0" w:rsidRPr="005C77F8" w:rsidRDefault="009929C0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 w:val="restart"/>
          </w:tcPr>
          <w:p w:rsidR="009929C0" w:rsidRPr="005C77F8" w:rsidRDefault="009929C0" w:rsidP="009929C0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9929C0" w:rsidRPr="005C77F8" w:rsidRDefault="009929C0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9929C0" w:rsidRPr="005C77F8" w:rsidRDefault="009929C0" w:rsidP="00405AC4">
            <w:pPr>
              <w:widowControl/>
              <w:jc w:val="center"/>
              <w:rPr>
                <w:rFonts w:ascii="Times New Roman" w:hAnsi="Times New Roman"/>
                <w:bCs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bCs/>
                <w:sz w:val="18"/>
                <w:szCs w:val="21"/>
              </w:rPr>
              <w:t>计算机技术</w:t>
            </w:r>
            <w:r w:rsidR="007501A1" w:rsidRPr="007501A1">
              <w:rPr>
                <w:rFonts w:ascii="Times New Roman" w:hAnsi="Times New Roman" w:hint="eastAsia"/>
                <w:bCs/>
                <w:sz w:val="18"/>
                <w:szCs w:val="21"/>
              </w:rPr>
              <w:t>（专业学位）</w:t>
            </w:r>
          </w:p>
          <w:p w:rsidR="009929C0" w:rsidRPr="005C77F8" w:rsidRDefault="009929C0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bCs/>
                <w:sz w:val="18"/>
                <w:szCs w:val="21"/>
              </w:rPr>
              <w:t>Computer Technology</w:t>
            </w:r>
            <w:r w:rsidR="007501A1" w:rsidRPr="007501A1">
              <w:rPr>
                <w:rFonts w:ascii="Times New Roman" w:hAnsi="Times New Roman" w:hint="eastAsia"/>
                <w:bCs/>
                <w:sz w:val="18"/>
                <w:szCs w:val="21"/>
              </w:rPr>
              <w:t>（</w:t>
            </w:r>
            <w:r w:rsidR="007501A1" w:rsidRPr="007501A1">
              <w:rPr>
                <w:rFonts w:ascii="Times New Roman" w:hAnsi="Times New Roman" w:hint="eastAsia"/>
                <w:bCs/>
                <w:sz w:val="18"/>
                <w:szCs w:val="21"/>
              </w:rPr>
              <w:t>professional degree</w:t>
            </w:r>
            <w:r w:rsidR="007501A1" w:rsidRPr="007501A1">
              <w:rPr>
                <w:rFonts w:ascii="Times New Roman" w:hAnsi="Times New Roman" w:hint="eastAsia"/>
                <w:bCs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9929C0" w:rsidRPr="005C77F8" w:rsidRDefault="009929C0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9929C0" w:rsidRPr="005C77F8" w:rsidRDefault="009929C0" w:rsidP="00682D4E">
            <w:pPr>
              <w:widowControl/>
              <w:jc w:val="right"/>
              <w:rPr>
                <w:rFonts w:ascii="Times New Roman" w:hAnsi="Times New Roman"/>
                <w:bCs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9929C0" w:rsidRPr="005C77F8" w:rsidRDefault="009929C0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国家网络安全学院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Cyber Science and Engineering</w:t>
            </w: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网络空间安全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Cyberspace Security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F36354" w:rsidRPr="005C77F8" w:rsidRDefault="00F36354" w:rsidP="004F7721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电子信息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Electronic Information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遥感信息工程学院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Remote Sensing and Information Engineering</w:t>
            </w: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地图学与地理信息系统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Cartography and Geographical Information System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模式识别与智能系统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Pattern Recognition and Intelligent Systems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摄影测量与遥感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Photogrammetry and Remote Sensing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遥感科学与技术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Remote Sensing Science and Technology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334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资源与环境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F36354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Resource and Environment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测绘学院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Geodesy and Geomantic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固体地球物理学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Solid Geophysics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导航、制导与控制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Navigation Guidance and Control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大地测量学与测量工程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Geodesy and Survey Engineering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摄影测量与遥感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Photogrammetry and Remote Sensing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地图制图学与地理信息工程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Cartography and Geographical Information Engineering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F3635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F36354" w:rsidRPr="005C77F8" w:rsidRDefault="00F3635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F36354" w:rsidRPr="005C77F8" w:rsidRDefault="00F36354" w:rsidP="00405AC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C77F8">
              <w:rPr>
                <w:rFonts w:ascii="宋体" w:hAnsi="宋体" w:hint="eastAsia"/>
                <w:sz w:val="18"/>
                <w:szCs w:val="18"/>
              </w:rPr>
              <w:t>测绘工程</w:t>
            </w:r>
            <w:r w:rsidRPr="007501A1">
              <w:rPr>
                <w:rFonts w:ascii="宋体" w:hAnsi="宋体" w:hint="eastAsia"/>
                <w:sz w:val="18"/>
                <w:szCs w:val="18"/>
              </w:rPr>
              <w:t>（专业学位）</w:t>
            </w:r>
          </w:p>
          <w:p w:rsidR="00F36354" w:rsidRPr="005C77F8" w:rsidRDefault="00F36354" w:rsidP="00405AC4">
            <w:pPr>
              <w:jc w:val="center"/>
            </w:pPr>
            <w:r w:rsidRPr="005C77F8">
              <w:rPr>
                <w:rFonts w:ascii="Times New Roman" w:hAnsi="Times New Roman"/>
                <w:sz w:val="18"/>
                <w:szCs w:val="18"/>
              </w:rPr>
              <w:t>Surveying and Mapping Engineering</w:t>
            </w:r>
            <w:r w:rsidRPr="007501A1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18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F36354" w:rsidRPr="005C77F8" w:rsidRDefault="00F3635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F36354" w:rsidRPr="005C77F8" w:rsidRDefault="00F36354" w:rsidP="00682D4E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F36354" w:rsidRPr="005C77F8" w:rsidRDefault="00F3635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测绘遥感信息工程国家重点实验室</w:t>
            </w:r>
          </w:p>
          <w:p w:rsidR="00566D64" w:rsidRPr="005C77F8" w:rsidRDefault="00566D64" w:rsidP="00405AC4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State Key Laboratory of Information Engineering In Surveying, Mapping And Remote Sensing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地图学与地理信息系统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Cartography and Geographical Information System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通信与信息系统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Communication and Information System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计算机应用技术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Applied Computer Technology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大地测量学与测量工程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Geodesy and Survey Engineering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摄影测量与遥感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Photogrammetry and Remote Sensing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地图制图学与地理信息工程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Cartography and Geographical Information Engineering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F3635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F3635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遥感科学与技术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F3635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Remote Sensing Science and Technology</w:t>
            </w:r>
          </w:p>
        </w:tc>
        <w:tc>
          <w:tcPr>
            <w:tcW w:w="1417" w:type="dxa"/>
          </w:tcPr>
          <w:p w:rsidR="00566D64" w:rsidRPr="005C77F8" w:rsidRDefault="00566D64" w:rsidP="00F36354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F36354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F3635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资源与环境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Resource and Environment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电子信息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Electronic Information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中国南极测绘研究中心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Chinese Antarctic Center of Surveying and Mapping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固体地球物理学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Solid Geophysics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大地测量学与测量工程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Geodesy and Surveying Engineering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摄影测量与遥感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Photogrammetry and Remote Sensing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地图制图学与地理信息工程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Cartography and Geographic Information Engineering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测绘工程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（专业学位）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Surveying and Mapping Engineering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7501A1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高等研究院</w:t>
            </w:r>
          </w:p>
          <w:p w:rsidR="00566D64" w:rsidRPr="005C77F8" w:rsidRDefault="00566D64" w:rsidP="00405AC4">
            <w:pPr>
              <w:widowControl/>
              <w:wordWrap w:val="0"/>
              <w:spacing w:before="45" w:after="45" w:line="270" w:lineRule="atLeast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Institute for Advanced Study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物理学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Physics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化学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Chemistry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生物学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Biology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材料科学与工程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Materials Science and Engineering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7763" w:type="dxa"/>
            <w:gridSpan w:val="3"/>
            <w:shd w:val="clear" w:color="auto" w:fill="BFBFBF"/>
            <w:vAlign w:val="center"/>
          </w:tcPr>
          <w:p w:rsidR="007E40CC" w:rsidRPr="005C77F8" w:rsidRDefault="007E40CC" w:rsidP="00405AC4">
            <w:pPr>
              <w:widowControl/>
              <w:spacing w:before="240" w:after="240"/>
              <w:jc w:val="center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  <w:r w:rsidRPr="005C77F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医学类</w:t>
            </w:r>
            <w:r w:rsidRPr="005C77F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 xml:space="preserve"> Medicine</w:t>
            </w:r>
          </w:p>
        </w:tc>
        <w:tc>
          <w:tcPr>
            <w:tcW w:w="1417" w:type="dxa"/>
            <w:shd w:val="clear" w:color="auto" w:fill="BFBFBF"/>
          </w:tcPr>
          <w:p w:rsidR="007E40CC" w:rsidRPr="005C77F8" w:rsidRDefault="007E40CC" w:rsidP="00682D4E">
            <w:pPr>
              <w:widowControl/>
              <w:spacing w:before="240" w:after="240"/>
              <w:jc w:val="right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BFBFBF"/>
          </w:tcPr>
          <w:p w:rsidR="007E40CC" w:rsidRPr="005C77F8" w:rsidRDefault="007E40CC" w:rsidP="00405AC4">
            <w:pPr>
              <w:widowControl/>
              <w:spacing w:before="240" w:after="240"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 w:val="restart"/>
            <w:vAlign w:val="center"/>
          </w:tcPr>
          <w:p w:rsidR="00747FBA" w:rsidRPr="005C77F8" w:rsidRDefault="00747FBA" w:rsidP="00405AC4">
            <w:pPr>
              <w:widowControl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b/>
                <w:sz w:val="18"/>
                <w:szCs w:val="21"/>
              </w:rPr>
              <w:t xml:space="preserve">             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   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基础医学院</w:t>
            </w:r>
          </w:p>
          <w:p w:rsidR="00747FBA" w:rsidRPr="005C77F8" w:rsidRDefault="00747FBA" w:rsidP="00405AC4">
            <w:pPr>
              <w:widowControl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       School of Basic Medical Science</w:t>
            </w:r>
          </w:p>
        </w:tc>
        <w:tc>
          <w:tcPr>
            <w:tcW w:w="3657" w:type="dxa"/>
            <w:vAlign w:val="center"/>
          </w:tcPr>
          <w:p w:rsidR="00747FBA" w:rsidRPr="005C77F8" w:rsidRDefault="007D62AA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基础医学</w:t>
            </w:r>
          </w:p>
          <w:p w:rsidR="007D62AA" w:rsidRPr="005C77F8" w:rsidRDefault="007D62AA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Basic Medicine</w:t>
            </w:r>
          </w:p>
        </w:tc>
        <w:tc>
          <w:tcPr>
            <w:tcW w:w="1417" w:type="dxa"/>
          </w:tcPr>
          <w:p w:rsidR="00747FBA" w:rsidRPr="005C77F8" w:rsidRDefault="00747FBA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47FBA" w:rsidRPr="005C77F8" w:rsidRDefault="00747FBA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747FBA" w:rsidRPr="005C77F8" w:rsidRDefault="00747FBA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747FBA" w:rsidRPr="005C77F8" w:rsidRDefault="00747FBA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747FBA" w:rsidRPr="005C77F8" w:rsidRDefault="00747FBA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生物医学工程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747FBA" w:rsidRPr="005C77F8" w:rsidRDefault="00747FBA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Biomedical Engineering</w:t>
            </w:r>
          </w:p>
        </w:tc>
        <w:tc>
          <w:tcPr>
            <w:tcW w:w="1417" w:type="dxa"/>
          </w:tcPr>
          <w:p w:rsidR="00747FBA" w:rsidRPr="005C77F8" w:rsidRDefault="00747FBA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47FBA" w:rsidRPr="005C77F8" w:rsidRDefault="00747FBA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747FBA" w:rsidRPr="005C77F8" w:rsidRDefault="00747FBA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 w:val="restart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  <w:r w:rsidRPr="005C77F8">
              <w:rPr>
                <w:rFonts w:ascii="Times New Roman" w:hAnsi="Times New Roman" w:hint="eastAsia"/>
                <w:sz w:val="16"/>
                <w:szCs w:val="21"/>
              </w:rPr>
              <w:t>第一临床学院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  <w:r w:rsidRPr="005C77F8">
              <w:rPr>
                <w:rFonts w:ascii="Times New Roman" w:hAnsi="Times New Roman"/>
                <w:sz w:val="16"/>
                <w:szCs w:val="21"/>
              </w:rPr>
              <w:t>The First Affiliated Hospital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  <w:r w:rsidRPr="005C77F8">
              <w:rPr>
                <w:rFonts w:ascii="Times New Roman" w:hAnsi="Times New Roman" w:hint="eastAsia"/>
                <w:sz w:val="16"/>
                <w:szCs w:val="21"/>
              </w:rPr>
              <w:t>（仅</w:t>
            </w:r>
            <w:r w:rsidRPr="005C77F8">
              <w:rPr>
                <w:rFonts w:ascii="Times New Roman" w:hAnsi="Times New Roman"/>
                <w:sz w:val="16"/>
                <w:szCs w:val="21"/>
              </w:rPr>
              <w:t>招收专业学位</w:t>
            </w:r>
            <w:r w:rsidRPr="005C77F8">
              <w:rPr>
                <w:rFonts w:ascii="Times New Roman" w:hAnsi="Times New Roman" w:hint="eastAsia"/>
                <w:sz w:val="16"/>
                <w:szCs w:val="21"/>
              </w:rPr>
              <w:t>，</w:t>
            </w:r>
            <w:r w:rsidRPr="005C77F8">
              <w:rPr>
                <w:rFonts w:ascii="Times New Roman" w:hAnsi="Times New Roman" w:hint="eastAsia"/>
                <w:sz w:val="16"/>
                <w:szCs w:val="21"/>
              </w:rPr>
              <w:t xml:space="preserve"> </w:t>
            </w:r>
            <w:r w:rsidRPr="005C77F8">
              <w:rPr>
                <w:rFonts w:ascii="Times New Roman" w:hAnsi="Times New Roman"/>
                <w:sz w:val="16"/>
                <w:szCs w:val="21"/>
              </w:rPr>
              <w:t xml:space="preserve">only </w:t>
            </w:r>
            <w:r w:rsidRPr="005C77F8">
              <w:rPr>
                <w:rFonts w:ascii="Times New Roman" w:hAnsi="Times New Roman" w:hint="eastAsia"/>
                <w:sz w:val="16"/>
                <w:szCs w:val="21"/>
              </w:rPr>
              <w:t xml:space="preserve">professional degree </w:t>
            </w:r>
            <w:r w:rsidRPr="005C77F8">
              <w:rPr>
                <w:rFonts w:ascii="Times New Roman" w:hAnsi="Times New Roman"/>
                <w:sz w:val="16"/>
                <w:szCs w:val="21"/>
              </w:rPr>
              <w:lastRenderedPageBreak/>
              <w:t>a</w:t>
            </w:r>
            <w:r w:rsidRPr="005C77F8">
              <w:rPr>
                <w:rFonts w:ascii="Times New Roman" w:hAnsi="Times New Roman" w:hint="eastAsia"/>
                <w:sz w:val="16"/>
                <w:szCs w:val="21"/>
              </w:rPr>
              <w:t>va</w:t>
            </w:r>
            <w:r w:rsidRPr="005C77F8">
              <w:rPr>
                <w:rFonts w:ascii="Times New Roman" w:hAnsi="Times New Roman"/>
                <w:sz w:val="16"/>
                <w:szCs w:val="21"/>
              </w:rPr>
              <w:t>i</w:t>
            </w:r>
            <w:r w:rsidRPr="005C77F8">
              <w:rPr>
                <w:rFonts w:ascii="Times New Roman" w:hAnsi="Times New Roman" w:hint="eastAsia"/>
                <w:sz w:val="16"/>
                <w:szCs w:val="21"/>
              </w:rPr>
              <w:t>l</w:t>
            </w:r>
            <w:r w:rsidRPr="005C77F8">
              <w:rPr>
                <w:rFonts w:ascii="Times New Roman" w:hAnsi="Times New Roman"/>
                <w:sz w:val="16"/>
                <w:szCs w:val="21"/>
              </w:rPr>
              <w:t>able</w:t>
            </w:r>
            <w:r w:rsidRPr="005C77F8">
              <w:rPr>
                <w:rFonts w:ascii="Times New Roman" w:hAnsi="Times New Roman" w:hint="eastAsia"/>
                <w:sz w:val="16"/>
                <w:szCs w:val="21"/>
              </w:rPr>
              <w:t>）</w:t>
            </w:r>
            <w:r w:rsidRPr="005C77F8">
              <w:rPr>
                <w:rFonts w:ascii="Times New Roman" w:hAnsi="Times New Roman"/>
                <w:sz w:val="16"/>
                <w:szCs w:val="21"/>
              </w:rPr>
              <w:t xml:space="preserve"> </w:t>
            </w:r>
          </w:p>
        </w:tc>
        <w:tc>
          <w:tcPr>
            <w:tcW w:w="1981" w:type="dxa"/>
            <w:vMerge w:val="restart"/>
            <w:vAlign w:val="center"/>
          </w:tcPr>
          <w:p w:rsidR="00566D64" w:rsidRPr="005C77F8" w:rsidRDefault="00566D64" w:rsidP="00405AC4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内科学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Internal Medicine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222515" w:rsidRPr="005C77F8" w:rsidRDefault="00222515" w:rsidP="0022251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最后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学位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均为临床医学</w:t>
            </w:r>
          </w:p>
          <w:p w:rsidR="00566D64" w:rsidRPr="005C77F8" w:rsidRDefault="00222515" w:rsidP="00222515">
            <w:pPr>
              <w:widowControl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award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degree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in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Clinical 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Medicine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hAnsi="Times New Roman"/>
                <w:sz w:val="18"/>
                <w:szCs w:val="21"/>
              </w:rPr>
              <w:lastRenderedPageBreak/>
              <w:t>Only</w:t>
            </w: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儿科学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Paediatrics 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神经病学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Neurology 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精神病与精神卫生学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Psychiatry and Psychohygiene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皮肤病与性病学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Dermatology and Venereology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放射影像学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Radiology Imaging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超声医学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Ultrasound Medicine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骨科学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Osteology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妇产科学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Gynaecology and Obstetrics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眼科学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Ophthalmology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耳鼻咽喉科学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Otorhinolaryngology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肿瘤学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Oncology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康复医学与理疗学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Rehabilitation Medicine and Physiatry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麻醉学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Anesthesiology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急诊医学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Emergency Medicine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422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重症医学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Intensive Care Medicine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全科医学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General Practice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临床检验诊断学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Clinical Laboratory Science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外科学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Surgery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临床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病理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Clinical Pathology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核医学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Nuclear Medicine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口腔医学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Stomatology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护理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Nursing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/>
                <w:sz w:val="18"/>
              </w:rPr>
              <w:t>Three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7D62AA">
            <w:pPr>
              <w:widowControl/>
              <w:jc w:val="center"/>
              <w:rPr>
                <w:rFonts w:ascii="Times New Roman" w:hAnsi="Times New Roman"/>
                <w:sz w:val="16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7D62A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7D62A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中药</w:t>
            </w:r>
          </w:p>
          <w:p w:rsidR="00566D64" w:rsidRPr="005C77F8" w:rsidRDefault="00566D64" w:rsidP="007D62A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Traditional Chinese Pharmacy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7D62A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 w:val="restart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第二临床学院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The Second Affiliated Hospital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lastRenderedPageBreak/>
              <w:t>（仅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招收专业学位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，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 xml:space="preserve">only professional degree 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a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va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i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l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able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981" w:type="dxa"/>
            <w:vMerge w:val="restart"/>
            <w:vAlign w:val="center"/>
          </w:tcPr>
          <w:p w:rsidR="00566D64" w:rsidRPr="005C77F8" w:rsidRDefault="00566D64" w:rsidP="00405AC4">
            <w:pPr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内科学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Internal Medicine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222515" w:rsidRPr="005C77F8" w:rsidRDefault="00222515" w:rsidP="0022251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最后学位均为临床医学</w:t>
            </w:r>
          </w:p>
          <w:p w:rsidR="00566D64" w:rsidRPr="005C77F8" w:rsidRDefault="00222515" w:rsidP="00222515">
            <w:pPr>
              <w:widowControl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  <w:szCs w:val="21"/>
              </w:rPr>
              <w:t>a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ward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degree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in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5C77F8">
              <w:rPr>
                <w:rFonts w:ascii="Times New Roman" w:hAnsi="Times New Roman"/>
                <w:sz w:val="18"/>
                <w:szCs w:val="21"/>
              </w:rPr>
              <w:lastRenderedPageBreak/>
              <w:t xml:space="preserve">Clinical 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Medicine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Only</w:t>
            </w: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老年医学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lastRenderedPageBreak/>
              <w:t>Geriatrics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神经病学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Neurology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皮肤病与性病学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Dermatology and Venereology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放射影像学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Radiology Imaging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超声医学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Ultrasound Medicine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核医学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Nuclear Medicine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临床检验诊断学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Clinical Laboratory Science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外科学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Surgery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儿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外科学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P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ediatric Surgery</w:t>
            </w:r>
          </w:p>
        </w:tc>
        <w:tc>
          <w:tcPr>
            <w:tcW w:w="1417" w:type="dxa"/>
          </w:tcPr>
          <w:p w:rsidR="00566D64" w:rsidRPr="005C77F8" w:rsidRDefault="00566D64" w:rsidP="00566D64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儿科学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Paediatrics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骨科学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Osteology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妇产科学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Gynaecology and Obstetrics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眼科学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Ophthalmology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耳鼻咽喉科学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Otorhinolaryngology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肿瘤学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Oncology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放射肿瘤学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Radiation Oncology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麻醉学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Anesthesiology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临床病理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Clinical Pathology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急诊医学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Emergency Medicine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重症医学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Intensive Care Medicine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全科医学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General Practice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  <w:shd w:val="clear" w:color="auto" w:fill="auto"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口腔医学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Stomatology</w:t>
            </w:r>
          </w:p>
        </w:tc>
        <w:tc>
          <w:tcPr>
            <w:tcW w:w="1417" w:type="dxa"/>
          </w:tcPr>
          <w:p w:rsidR="00566D64" w:rsidRPr="005C77F8" w:rsidRDefault="00566D64" w:rsidP="00566D64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药学</w:t>
            </w:r>
          </w:p>
          <w:p w:rsidR="00566D64" w:rsidRPr="005C77F8" w:rsidRDefault="00566D64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Pharmacy</w:t>
            </w:r>
          </w:p>
        </w:tc>
        <w:tc>
          <w:tcPr>
            <w:tcW w:w="1417" w:type="dxa"/>
          </w:tcPr>
          <w:p w:rsidR="00566D64" w:rsidRPr="005C77F8" w:rsidRDefault="004904D7" w:rsidP="00F02822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E36569">
              <w:rPr>
                <w:rFonts w:ascii="Times New Roman" w:hAnsi="Times New Roman"/>
                <w:sz w:val="18"/>
              </w:rPr>
              <w:t>2</w:t>
            </w:r>
            <w:r w:rsidR="00566D64" w:rsidRPr="00E36569">
              <w:rPr>
                <w:rFonts w:ascii="Times New Roman" w:hAnsi="Times New Roman" w:hint="eastAsia"/>
                <w:sz w:val="18"/>
              </w:rPr>
              <w:t>年</w:t>
            </w:r>
            <w:r w:rsidR="00566D64" w:rsidRPr="00E36569">
              <w:rPr>
                <w:rFonts w:ascii="Times New Roman" w:hAnsi="Times New Roman" w:hint="eastAsia"/>
                <w:sz w:val="18"/>
              </w:rPr>
              <w:t>T</w:t>
            </w:r>
            <w:r w:rsidR="00F02822" w:rsidRPr="00E36569">
              <w:rPr>
                <w:rFonts w:ascii="Times New Roman" w:hAnsi="Times New Roman"/>
                <w:sz w:val="18"/>
              </w:rPr>
              <w:t>wo</w:t>
            </w:r>
            <w:r w:rsidR="00566D64" w:rsidRPr="00E36569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  <w:shd w:val="clear" w:color="auto" w:fill="auto"/>
          </w:tcPr>
          <w:p w:rsidR="00566D64" w:rsidRPr="005C77F8" w:rsidRDefault="00566D64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2125" w:type="dxa"/>
            <w:vMerge/>
            <w:vAlign w:val="center"/>
          </w:tcPr>
          <w:p w:rsidR="00566D64" w:rsidRPr="005C77F8" w:rsidRDefault="00566D64" w:rsidP="007D62A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:rsidR="00566D64" w:rsidRPr="005C77F8" w:rsidRDefault="00566D64" w:rsidP="007D62A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7D62A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护理</w:t>
            </w:r>
          </w:p>
          <w:p w:rsidR="00566D64" w:rsidRPr="005C77F8" w:rsidRDefault="00566D64" w:rsidP="007D62AA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Nursing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 w:rsidRPr="005C77F8">
              <w:rPr>
                <w:rFonts w:ascii="Times New Roman" w:hAnsi="Times New Roman"/>
                <w:sz w:val="18"/>
              </w:rPr>
              <w:t>Three Years</w:t>
            </w:r>
          </w:p>
        </w:tc>
        <w:tc>
          <w:tcPr>
            <w:tcW w:w="1862" w:type="dxa"/>
            <w:vMerge/>
            <w:shd w:val="clear" w:color="auto" w:fill="auto"/>
          </w:tcPr>
          <w:p w:rsidR="00566D64" w:rsidRPr="005C77F8" w:rsidRDefault="00566D64" w:rsidP="007D62AA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682D4E" w:rsidRPr="005C77F8" w:rsidTr="00682D4E">
        <w:trPr>
          <w:trHeight w:val="135"/>
        </w:trPr>
        <w:tc>
          <w:tcPr>
            <w:tcW w:w="4106" w:type="dxa"/>
            <w:gridSpan w:val="2"/>
            <w:vAlign w:val="center"/>
          </w:tcPr>
          <w:p w:rsidR="007E40CC" w:rsidRPr="005C77F8" w:rsidRDefault="007E40CC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口腔医学院</w:t>
            </w:r>
          </w:p>
          <w:p w:rsidR="007E40CC" w:rsidRPr="005C77F8" w:rsidRDefault="007E40CC" w:rsidP="00F3635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lastRenderedPageBreak/>
              <w:t>School of Stomatology</w:t>
            </w:r>
          </w:p>
        </w:tc>
        <w:tc>
          <w:tcPr>
            <w:tcW w:w="3657" w:type="dxa"/>
            <w:vAlign w:val="center"/>
          </w:tcPr>
          <w:p w:rsidR="007E40CC" w:rsidRPr="005C77F8" w:rsidRDefault="007E40CC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lastRenderedPageBreak/>
              <w:t>口腔医学（专业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学位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  <w:p w:rsidR="007E40CC" w:rsidRPr="005C77F8" w:rsidRDefault="007E40CC" w:rsidP="00405AC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lastRenderedPageBreak/>
              <w:t>Stomatology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professional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degree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7E40CC" w:rsidRPr="005C77F8" w:rsidRDefault="007E40CC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7E40CC" w:rsidRPr="005C77F8" w:rsidRDefault="007E40CC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lastRenderedPageBreak/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</w:tcPr>
          <w:p w:rsidR="007E40CC" w:rsidRPr="005C77F8" w:rsidRDefault="007E40CC" w:rsidP="00405AC4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638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lastRenderedPageBreak/>
              <w:t>药学院</w:t>
            </w:r>
          </w:p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>School of Pharmaceutical Sciences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药学</w:t>
            </w:r>
          </w:p>
          <w:p w:rsidR="00566D64" w:rsidRPr="005C77F8" w:rsidRDefault="00566D64" w:rsidP="004D55E0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Pharmacy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Three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BD605E">
            <w:pPr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47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药学（专业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学位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Pharmacy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professional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degree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D605E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中药（专业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学位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  <w:p w:rsidR="00566D64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Traditional Chinese Medicine </w:t>
            </w:r>
          </w:p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professional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degree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F52235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</w:t>
            </w:r>
            <w:r w:rsidR="00F52235">
              <w:rPr>
                <w:rFonts w:ascii="Times New Roman" w:hAnsi="Times New Roman"/>
                <w:sz w:val="18"/>
              </w:rPr>
              <w:t>wo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D605E">
            <w:pPr>
              <w:widowControl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820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BD605E">
            <w:pPr>
              <w:widowControl/>
              <w:rPr>
                <w:rFonts w:ascii="Times New Roman" w:hAnsi="Times New Roman"/>
                <w:sz w:val="18"/>
                <w:szCs w:val="21"/>
              </w:rPr>
            </w:pPr>
          </w:p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公共卫生学院</w:t>
            </w:r>
          </w:p>
          <w:p w:rsidR="00566D64" w:rsidRPr="005C77F8" w:rsidRDefault="00566D64" w:rsidP="00BD605E">
            <w:pPr>
              <w:ind w:firstLineChars="600" w:firstLine="1080"/>
              <w:rPr>
                <w:rFonts w:ascii="Times New Roman" w:eastAsia="楷体_GB2312" w:hAnsi="Times New Roman"/>
                <w:sz w:val="18"/>
                <w:szCs w:val="20"/>
              </w:rPr>
            </w:pPr>
            <w:r w:rsidRPr="005C77F8">
              <w:rPr>
                <w:rFonts w:ascii="Times New Roman" w:eastAsia="楷体_GB2312" w:hAnsi="Times New Roman"/>
                <w:sz w:val="18"/>
                <w:szCs w:val="20"/>
              </w:rPr>
              <w:t xml:space="preserve">School of </w:t>
            </w:r>
            <w:r w:rsidRPr="005C77F8">
              <w:rPr>
                <w:rFonts w:ascii="Times New Roman" w:eastAsia="楷体_GB2312" w:hAnsi="Times New Roman" w:hint="eastAsia"/>
                <w:sz w:val="18"/>
                <w:szCs w:val="20"/>
              </w:rPr>
              <w:t>Public Health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BD605E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公共卫生与预防医学</w:t>
            </w:r>
          </w:p>
          <w:p w:rsidR="00566D64" w:rsidRPr="005C77F8" w:rsidRDefault="00566D64" w:rsidP="00BD605E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Public Health and Preventive Medicine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</w:rPr>
              <w:t>Three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BD605E">
            <w:pPr>
              <w:widowControl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135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公共卫生（专业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学位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Public Health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professional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degree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</w:t>
            </w:r>
            <w:r w:rsidRPr="005C77F8">
              <w:rPr>
                <w:rFonts w:ascii="Times New Roman" w:hAnsi="Times New Roman"/>
                <w:sz w:val="18"/>
              </w:rPr>
              <w:t>wo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D605E">
            <w:pPr>
              <w:widowControl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22"/>
        </w:trPr>
        <w:tc>
          <w:tcPr>
            <w:tcW w:w="4106" w:type="dxa"/>
            <w:gridSpan w:val="2"/>
            <w:vMerge w:val="restart"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护理学院</w:t>
            </w:r>
          </w:p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School of Nursing</w:t>
            </w:r>
          </w:p>
        </w:tc>
        <w:tc>
          <w:tcPr>
            <w:tcW w:w="3657" w:type="dxa"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护理学</w:t>
            </w:r>
          </w:p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Nursing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 w:val="restart"/>
          </w:tcPr>
          <w:p w:rsidR="00566D64" w:rsidRPr="005C77F8" w:rsidRDefault="00566D64" w:rsidP="00657825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2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材料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加工工程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D605E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2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材料与化工（专业学位）</w:t>
            </w:r>
          </w:p>
          <w:p w:rsidR="00566D64" w:rsidRPr="005C77F8" w:rsidRDefault="00566D64" w:rsidP="00BD605E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>Materials and Chemicals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professional degree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566D64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/>
                <w:sz w:val="18"/>
              </w:rPr>
              <w:t>2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 xml:space="preserve">Two </w:t>
            </w:r>
            <w:r w:rsidRPr="005C77F8">
              <w:rPr>
                <w:rFonts w:ascii="Times New Roman" w:hAnsi="Times New Roman"/>
                <w:sz w:val="18"/>
              </w:rPr>
              <w:t>Years</w:t>
            </w:r>
          </w:p>
        </w:tc>
        <w:tc>
          <w:tcPr>
            <w:tcW w:w="1862" w:type="dxa"/>
            <w:vMerge/>
          </w:tcPr>
          <w:p w:rsidR="00566D64" w:rsidRPr="005C77F8" w:rsidRDefault="00566D64" w:rsidP="00BD605E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  <w:tr w:rsidR="00566D64" w:rsidRPr="005C77F8" w:rsidTr="00682D4E">
        <w:trPr>
          <w:trHeight w:val="321"/>
        </w:trPr>
        <w:tc>
          <w:tcPr>
            <w:tcW w:w="4106" w:type="dxa"/>
            <w:gridSpan w:val="2"/>
            <w:vMerge/>
            <w:vAlign w:val="center"/>
          </w:tcPr>
          <w:p w:rsidR="00566D64" w:rsidRPr="005C77F8" w:rsidRDefault="00566D64" w:rsidP="0065782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657" w:type="dxa"/>
            <w:vAlign w:val="center"/>
          </w:tcPr>
          <w:p w:rsidR="00566D64" w:rsidRPr="005C77F8" w:rsidRDefault="00566D64" w:rsidP="0065782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  <w:szCs w:val="21"/>
              </w:rPr>
              <w:t>护理（专业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>学位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  <w:p w:rsidR="00566D64" w:rsidRPr="005C77F8" w:rsidRDefault="00566D64" w:rsidP="0065782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Nursing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（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professional</w:t>
            </w:r>
            <w:r w:rsidRPr="005C77F8">
              <w:rPr>
                <w:rFonts w:ascii="Times New Roman" w:hAnsi="Times New Roman"/>
                <w:sz w:val="18"/>
                <w:szCs w:val="21"/>
              </w:rPr>
              <w:t xml:space="preserve"> degree</w:t>
            </w:r>
            <w:r w:rsidRPr="005C77F8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  <w:tc>
          <w:tcPr>
            <w:tcW w:w="1417" w:type="dxa"/>
          </w:tcPr>
          <w:p w:rsidR="00566D64" w:rsidRPr="005C77F8" w:rsidRDefault="00566D64" w:rsidP="00682D4E">
            <w:pPr>
              <w:widowControl/>
              <w:ind w:firstLineChars="500" w:firstLine="900"/>
              <w:jc w:val="right"/>
              <w:rPr>
                <w:rFonts w:ascii="Times New Roman" w:hAnsi="Times New Roman"/>
                <w:sz w:val="18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3</w:t>
            </w:r>
            <w:r w:rsidRPr="005C77F8">
              <w:rPr>
                <w:rFonts w:ascii="Times New Roman" w:hAnsi="Times New Roman" w:hint="eastAsia"/>
                <w:sz w:val="18"/>
              </w:rPr>
              <w:t>年</w:t>
            </w:r>
          </w:p>
          <w:p w:rsidR="00566D64" w:rsidRPr="005C77F8" w:rsidRDefault="00566D64" w:rsidP="00682D4E">
            <w:pPr>
              <w:widowControl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5C77F8">
              <w:rPr>
                <w:rFonts w:ascii="Times New Roman" w:hAnsi="Times New Roman" w:hint="eastAsia"/>
                <w:sz w:val="18"/>
              </w:rPr>
              <w:t>Three</w:t>
            </w:r>
            <w:r w:rsidRPr="005C77F8">
              <w:rPr>
                <w:rFonts w:ascii="Times New Roman" w:hAnsi="Times New Roman"/>
                <w:sz w:val="18"/>
              </w:rPr>
              <w:t xml:space="preserve"> Years</w:t>
            </w:r>
          </w:p>
        </w:tc>
        <w:tc>
          <w:tcPr>
            <w:tcW w:w="1862" w:type="dxa"/>
            <w:vMerge/>
          </w:tcPr>
          <w:p w:rsidR="00566D64" w:rsidRPr="005C77F8" w:rsidRDefault="00566D64" w:rsidP="00657825">
            <w:pPr>
              <w:widowControl/>
              <w:ind w:firstLineChars="500" w:firstLine="900"/>
              <w:rPr>
                <w:rFonts w:ascii="Times New Roman" w:hAnsi="Times New Roman"/>
                <w:sz w:val="18"/>
              </w:rPr>
            </w:pPr>
          </w:p>
        </w:tc>
      </w:tr>
    </w:tbl>
    <w:p w:rsidR="00EA43CD" w:rsidRPr="005C77F8" w:rsidRDefault="00EA43CD" w:rsidP="00996508">
      <w:pPr>
        <w:rPr>
          <w:b/>
          <w:szCs w:val="21"/>
        </w:rPr>
      </w:pPr>
    </w:p>
    <w:p w:rsidR="00E21A53" w:rsidRPr="00E21A53" w:rsidRDefault="00E21A53">
      <w:pPr>
        <w:widowControl/>
        <w:jc w:val="left"/>
        <w:rPr>
          <w:rFonts w:ascii="Times New Roman" w:hAnsi="Times New Roman"/>
          <w:b/>
          <w:sz w:val="22"/>
        </w:rPr>
      </w:pPr>
      <w:r w:rsidRPr="00E21A53">
        <w:rPr>
          <w:rFonts w:ascii="Times New Roman" w:hAnsi="Times New Roman" w:hint="eastAsia"/>
          <w:b/>
          <w:sz w:val="22"/>
        </w:rPr>
        <w:t>硕士专业分为专业学位与学术学位，上述专业如无特殊注明则为学术学位。</w:t>
      </w:r>
    </w:p>
    <w:p w:rsidR="00EA43CD" w:rsidRPr="00DA0ED8" w:rsidRDefault="00DA0ED8">
      <w:pPr>
        <w:widowControl/>
        <w:jc w:val="left"/>
        <w:rPr>
          <w:rFonts w:ascii="Times New Roman" w:hAnsi="Times New Roman"/>
          <w:sz w:val="22"/>
        </w:rPr>
      </w:pPr>
      <w:r w:rsidRPr="00DA0ED8">
        <w:rPr>
          <w:rFonts w:ascii="Times New Roman" w:hAnsi="Times New Roman" w:hint="eastAsia"/>
          <w:sz w:val="22"/>
        </w:rPr>
        <w:t xml:space="preserve">There are </w:t>
      </w:r>
      <w:r w:rsidRPr="00DA0ED8">
        <w:rPr>
          <w:rFonts w:ascii="Times New Roman" w:hAnsi="Times New Roman" w:hint="eastAsia"/>
          <w:b/>
          <w:i/>
          <w:sz w:val="22"/>
        </w:rPr>
        <w:t>professional degree</w:t>
      </w:r>
      <w:r w:rsidRPr="00DA0ED8">
        <w:rPr>
          <w:rFonts w:ascii="Times New Roman" w:hAnsi="Times New Roman" w:hint="eastAsia"/>
          <w:sz w:val="22"/>
        </w:rPr>
        <w:t xml:space="preserve"> or </w:t>
      </w:r>
      <w:r w:rsidRPr="00DA0ED8">
        <w:rPr>
          <w:rFonts w:ascii="Times New Roman" w:hAnsi="Times New Roman"/>
          <w:b/>
          <w:i/>
          <w:sz w:val="22"/>
        </w:rPr>
        <w:t>academic</w:t>
      </w:r>
      <w:r w:rsidRPr="00DA0ED8">
        <w:rPr>
          <w:rFonts w:ascii="Times New Roman" w:hAnsi="Times New Roman" w:hint="eastAsia"/>
          <w:b/>
          <w:i/>
          <w:sz w:val="22"/>
        </w:rPr>
        <w:t xml:space="preserve"> degree</w:t>
      </w:r>
      <w:r w:rsidRPr="00DA0ED8">
        <w:rPr>
          <w:rFonts w:ascii="Times New Roman" w:hAnsi="Times New Roman" w:hint="eastAsia"/>
          <w:sz w:val="22"/>
        </w:rPr>
        <w:t xml:space="preserve"> </w:t>
      </w:r>
      <w:r w:rsidR="00A80A06">
        <w:rPr>
          <w:rFonts w:ascii="Times New Roman" w:hAnsi="Times New Roman" w:hint="eastAsia"/>
          <w:sz w:val="22"/>
        </w:rPr>
        <w:t>in</w:t>
      </w:r>
      <w:r w:rsidRPr="00DA0ED8">
        <w:rPr>
          <w:rFonts w:ascii="Times New Roman" w:hAnsi="Times New Roman" w:hint="eastAsia"/>
          <w:sz w:val="22"/>
        </w:rPr>
        <w:t xml:space="preserve"> Master programs. Majors above belong to </w:t>
      </w:r>
      <w:r w:rsidRPr="00FE0146">
        <w:rPr>
          <w:rFonts w:ascii="Times New Roman" w:hAnsi="Times New Roman"/>
          <w:b/>
          <w:i/>
          <w:sz w:val="22"/>
        </w:rPr>
        <w:t>academic</w:t>
      </w:r>
      <w:r w:rsidRPr="00FE0146">
        <w:rPr>
          <w:rFonts w:ascii="Times New Roman" w:hAnsi="Times New Roman" w:hint="eastAsia"/>
          <w:b/>
          <w:i/>
          <w:sz w:val="22"/>
        </w:rPr>
        <w:t xml:space="preserve"> degree</w:t>
      </w:r>
      <w:r w:rsidRPr="00DA0ED8">
        <w:rPr>
          <w:rFonts w:ascii="Times New Roman" w:hAnsi="Times New Roman" w:hint="eastAsia"/>
          <w:sz w:val="22"/>
        </w:rPr>
        <w:t xml:space="preserve"> type if without notes.</w:t>
      </w:r>
    </w:p>
    <w:sectPr w:rsidR="00EA43CD" w:rsidRPr="00DA0ED8" w:rsidSect="00B917B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FC" w:rsidRDefault="001F2CFC" w:rsidP="000B6462">
      <w:r>
        <w:separator/>
      </w:r>
    </w:p>
  </w:endnote>
  <w:endnote w:type="continuationSeparator" w:id="0">
    <w:p w:rsidR="001F2CFC" w:rsidRDefault="001F2CFC" w:rsidP="000B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FC" w:rsidRDefault="001F2CFC" w:rsidP="000B6462">
      <w:r>
        <w:separator/>
      </w:r>
    </w:p>
  </w:footnote>
  <w:footnote w:type="continuationSeparator" w:id="0">
    <w:p w:rsidR="001F2CFC" w:rsidRDefault="001F2CFC" w:rsidP="000B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7A60"/>
    <w:multiLevelType w:val="hybridMultilevel"/>
    <w:tmpl w:val="CBCE551E"/>
    <w:lvl w:ilvl="0" w:tplc="D958B98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698"/>
        </w:tabs>
        <w:ind w:left="69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8"/>
        </w:tabs>
        <w:ind w:left="11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38"/>
        </w:tabs>
        <w:ind w:left="153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958"/>
        </w:tabs>
        <w:ind w:left="195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78"/>
        </w:tabs>
        <w:ind w:left="23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98"/>
        </w:tabs>
        <w:ind w:left="279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218"/>
        </w:tabs>
        <w:ind w:left="321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38"/>
        </w:tabs>
        <w:ind w:left="3638" w:hanging="420"/>
      </w:pPr>
      <w:rPr>
        <w:rFonts w:cs="Times New Roman"/>
      </w:rPr>
    </w:lvl>
  </w:abstractNum>
  <w:abstractNum w:abstractNumId="1" w15:restartNumberingAfterBreak="0">
    <w:nsid w:val="246039DF"/>
    <w:multiLevelType w:val="multilevel"/>
    <w:tmpl w:val="246039DF"/>
    <w:lvl w:ilvl="0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F003E22"/>
    <w:multiLevelType w:val="hybridMultilevel"/>
    <w:tmpl w:val="9BFEE932"/>
    <w:lvl w:ilvl="0" w:tplc="333294D0">
      <w:start w:val="1"/>
      <w:numFmt w:val="japaneseCounting"/>
      <w:lvlText w:val="%1、"/>
      <w:lvlJc w:val="left"/>
      <w:pPr>
        <w:tabs>
          <w:tab w:val="num" w:pos="1145"/>
        </w:tabs>
        <w:ind w:left="1145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F36"/>
    <w:rsid w:val="00000D1C"/>
    <w:rsid w:val="00004953"/>
    <w:rsid w:val="00006F42"/>
    <w:rsid w:val="00015195"/>
    <w:rsid w:val="00015C32"/>
    <w:rsid w:val="00017FFA"/>
    <w:rsid w:val="00022069"/>
    <w:rsid w:val="0002337D"/>
    <w:rsid w:val="0002465B"/>
    <w:rsid w:val="00027340"/>
    <w:rsid w:val="00030B32"/>
    <w:rsid w:val="00031ADE"/>
    <w:rsid w:val="00035DDA"/>
    <w:rsid w:val="00036277"/>
    <w:rsid w:val="00041D43"/>
    <w:rsid w:val="00056BEB"/>
    <w:rsid w:val="0006117A"/>
    <w:rsid w:val="0006166C"/>
    <w:rsid w:val="000630A7"/>
    <w:rsid w:val="000643BD"/>
    <w:rsid w:val="00070025"/>
    <w:rsid w:val="00071738"/>
    <w:rsid w:val="00072B3F"/>
    <w:rsid w:val="00073249"/>
    <w:rsid w:val="00073B82"/>
    <w:rsid w:val="00074C85"/>
    <w:rsid w:val="00075B44"/>
    <w:rsid w:val="00085295"/>
    <w:rsid w:val="0009035F"/>
    <w:rsid w:val="00096C6E"/>
    <w:rsid w:val="000A045E"/>
    <w:rsid w:val="000A0695"/>
    <w:rsid w:val="000A1DE3"/>
    <w:rsid w:val="000B05C4"/>
    <w:rsid w:val="000B0ED9"/>
    <w:rsid w:val="000B1927"/>
    <w:rsid w:val="000B5B81"/>
    <w:rsid w:val="000B6122"/>
    <w:rsid w:val="000B6462"/>
    <w:rsid w:val="000C1A7F"/>
    <w:rsid w:val="000C3DAE"/>
    <w:rsid w:val="000C6D87"/>
    <w:rsid w:val="000D48F4"/>
    <w:rsid w:val="000D5610"/>
    <w:rsid w:val="000E14E2"/>
    <w:rsid w:val="000E72D1"/>
    <w:rsid w:val="000F58A4"/>
    <w:rsid w:val="00102B40"/>
    <w:rsid w:val="00105F1F"/>
    <w:rsid w:val="001107A8"/>
    <w:rsid w:val="001131CA"/>
    <w:rsid w:val="001138BF"/>
    <w:rsid w:val="00114524"/>
    <w:rsid w:val="00114579"/>
    <w:rsid w:val="00114A70"/>
    <w:rsid w:val="001319E0"/>
    <w:rsid w:val="00133FAF"/>
    <w:rsid w:val="00136287"/>
    <w:rsid w:val="00137432"/>
    <w:rsid w:val="00142A2F"/>
    <w:rsid w:val="00143EE5"/>
    <w:rsid w:val="00146D46"/>
    <w:rsid w:val="001477AF"/>
    <w:rsid w:val="0015186E"/>
    <w:rsid w:val="00163383"/>
    <w:rsid w:val="001637B3"/>
    <w:rsid w:val="001650C2"/>
    <w:rsid w:val="00165CBD"/>
    <w:rsid w:val="00165DE6"/>
    <w:rsid w:val="0016792E"/>
    <w:rsid w:val="00172E7C"/>
    <w:rsid w:val="00173BA7"/>
    <w:rsid w:val="0018653D"/>
    <w:rsid w:val="001916F9"/>
    <w:rsid w:val="001933E4"/>
    <w:rsid w:val="00193AB2"/>
    <w:rsid w:val="001965E3"/>
    <w:rsid w:val="00196C8E"/>
    <w:rsid w:val="001A0793"/>
    <w:rsid w:val="001A0E40"/>
    <w:rsid w:val="001A11C1"/>
    <w:rsid w:val="001A3492"/>
    <w:rsid w:val="001A3CB7"/>
    <w:rsid w:val="001A64D6"/>
    <w:rsid w:val="001B13DB"/>
    <w:rsid w:val="001B2955"/>
    <w:rsid w:val="001B5D90"/>
    <w:rsid w:val="001B6AB5"/>
    <w:rsid w:val="001B6FBF"/>
    <w:rsid w:val="001B784B"/>
    <w:rsid w:val="001C6475"/>
    <w:rsid w:val="001E296E"/>
    <w:rsid w:val="001E4928"/>
    <w:rsid w:val="001F0DE8"/>
    <w:rsid w:val="001F2CFC"/>
    <w:rsid w:val="00202B9C"/>
    <w:rsid w:val="00204054"/>
    <w:rsid w:val="002069D7"/>
    <w:rsid w:val="00210F23"/>
    <w:rsid w:val="00213494"/>
    <w:rsid w:val="00213A11"/>
    <w:rsid w:val="00217E48"/>
    <w:rsid w:val="00221446"/>
    <w:rsid w:val="00222515"/>
    <w:rsid w:val="00223757"/>
    <w:rsid w:val="00224095"/>
    <w:rsid w:val="00226A65"/>
    <w:rsid w:val="00233017"/>
    <w:rsid w:val="00236262"/>
    <w:rsid w:val="00237A01"/>
    <w:rsid w:val="00242974"/>
    <w:rsid w:val="002443A5"/>
    <w:rsid w:val="00247029"/>
    <w:rsid w:val="00251D00"/>
    <w:rsid w:val="002527BD"/>
    <w:rsid w:val="00254D2D"/>
    <w:rsid w:val="0025548E"/>
    <w:rsid w:val="002556C0"/>
    <w:rsid w:val="00257679"/>
    <w:rsid w:val="002618DF"/>
    <w:rsid w:val="00261E44"/>
    <w:rsid w:val="002677E4"/>
    <w:rsid w:val="00270192"/>
    <w:rsid w:val="002721DF"/>
    <w:rsid w:val="002723A6"/>
    <w:rsid w:val="00273C8C"/>
    <w:rsid w:val="00281BBC"/>
    <w:rsid w:val="002859C4"/>
    <w:rsid w:val="00290D3E"/>
    <w:rsid w:val="0029423A"/>
    <w:rsid w:val="00295F3E"/>
    <w:rsid w:val="00296422"/>
    <w:rsid w:val="002A1766"/>
    <w:rsid w:val="002A4E54"/>
    <w:rsid w:val="002A5C9A"/>
    <w:rsid w:val="002B0C99"/>
    <w:rsid w:val="002B1824"/>
    <w:rsid w:val="002B26D9"/>
    <w:rsid w:val="002B529A"/>
    <w:rsid w:val="002B5F36"/>
    <w:rsid w:val="002C5718"/>
    <w:rsid w:val="002D096B"/>
    <w:rsid w:val="002D4632"/>
    <w:rsid w:val="002E0743"/>
    <w:rsid w:val="002E10D7"/>
    <w:rsid w:val="002F52C3"/>
    <w:rsid w:val="002F5780"/>
    <w:rsid w:val="003014F1"/>
    <w:rsid w:val="00304B5F"/>
    <w:rsid w:val="00312433"/>
    <w:rsid w:val="0032405B"/>
    <w:rsid w:val="00332CAC"/>
    <w:rsid w:val="00333111"/>
    <w:rsid w:val="00344F75"/>
    <w:rsid w:val="0034689A"/>
    <w:rsid w:val="00346ECA"/>
    <w:rsid w:val="00351F00"/>
    <w:rsid w:val="00353A72"/>
    <w:rsid w:val="00355785"/>
    <w:rsid w:val="003562CF"/>
    <w:rsid w:val="003724F3"/>
    <w:rsid w:val="003808D0"/>
    <w:rsid w:val="00381822"/>
    <w:rsid w:val="00381DB3"/>
    <w:rsid w:val="003820AB"/>
    <w:rsid w:val="00384BE5"/>
    <w:rsid w:val="00387B99"/>
    <w:rsid w:val="00390BE6"/>
    <w:rsid w:val="00394781"/>
    <w:rsid w:val="003958B1"/>
    <w:rsid w:val="00395914"/>
    <w:rsid w:val="00395B2E"/>
    <w:rsid w:val="003A0BDC"/>
    <w:rsid w:val="003A2FC0"/>
    <w:rsid w:val="003A30F5"/>
    <w:rsid w:val="003A4BB5"/>
    <w:rsid w:val="003A70FD"/>
    <w:rsid w:val="003B02BC"/>
    <w:rsid w:val="003C343B"/>
    <w:rsid w:val="003C5127"/>
    <w:rsid w:val="003C6B9D"/>
    <w:rsid w:val="003D0B29"/>
    <w:rsid w:val="003D3ABC"/>
    <w:rsid w:val="003D4A92"/>
    <w:rsid w:val="003D6EDD"/>
    <w:rsid w:val="003E22DD"/>
    <w:rsid w:val="003E30D0"/>
    <w:rsid w:val="003E6153"/>
    <w:rsid w:val="003F050F"/>
    <w:rsid w:val="003F4F7B"/>
    <w:rsid w:val="003F5298"/>
    <w:rsid w:val="003F5459"/>
    <w:rsid w:val="00400BB9"/>
    <w:rsid w:val="00402DB1"/>
    <w:rsid w:val="0040537B"/>
    <w:rsid w:val="00405AC4"/>
    <w:rsid w:val="00414801"/>
    <w:rsid w:val="004215CD"/>
    <w:rsid w:val="00423062"/>
    <w:rsid w:val="00424AF6"/>
    <w:rsid w:val="00424E9F"/>
    <w:rsid w:val="0042730C"/>
    <w:rsid w:val="00431C31"/>
    <w:rsid w:val="004341B4"/>
    <w:rsid w:val="00434E88"/>
    <w:rsid w:val="00441B16"/>
    <w:rsid w:val="00445B76"/>
    <w:rsid w:val="00445DC2"/>
    <w:rsid w:val="00451B53"/>
    <w:rsid w:val="00457199"/>
    <w:rsid w:val="00460FC1"/>
    <w:rsid w:val="004668EA"/>
    <w:rsid w:val="00466C0A"/>
    <w:rsid w:val="004771D7"/>
    <w:rsid w:val="00482822"/>
    <w:rsid w:val="00484D56"/>
    <w:rsid w:val="004904D7"/>
    <w:rsid w:val="004906B6"/>
    <w:rsid w:val="00492BAC"/>
    <w:rsid w:val="00493735"/>
    <w:rsid w:val="00493C64"/>
    <w:rsid w:val="00494026"/>
    <w:rsid w:val="00494E6B"/>
    <w:rsid w:val="004A0E58"/>
    <w:rsid w:val="004A3B20"/>
    <w:rsid w:val="004A6A3D"/>
    <w:rsid w:val="004B0724"/>
    <w:rsid w:val="004B0CC4"/>
    <w:rsid w:val="004B23C8"/>
    <w:rsid w:val="004B3D93"/>
    <w:rsid w:val="004C0E93"/>
    <w:rsid w:val="004C6C27"/>
    <w:rsid w:val="004D06E7"/>
    <w:rsid w:val="004D55E0"/>
    <w:rsid w:val="004D5DD9"/>
    <w:rsid w:val="004D718A"/>
    <w:rsid w:val="004E2936"/>
    <w:rsid w:val="004E6A7D"/>
    <w:rsid w:val="004E7842"/>
    <w:rsid w:val="004F3F84"/>
    <w:rsid w:val="004F7721"/>
    <w:rsid w:val="005013AC"/>
    <w:rsid w:val="0050363A"/>
    <w:rsid w:val="00515D79"/>
    <w:rsid w:val="00524273"/>
    <w:rsid w:val="00525D87"/>
    <w:rsid w:val="0052684D"/>
    <w:rsid w:val="00526DB7"/>
    <w:rsid w:val="0053127B"/>
    <w:rsid w:val="00532364"/>
    <w:rsid w:val="005331D6"/>
    <w:rsid w:val="005335AF"/>
    <w:rsid w:val="005370CD"/>
    <w:rsid w:val="00540575"/>
    <w:rsid w:val="005431DC"/>
    <w:rsid w:val="0054383D"/>
    <w:rsid w:val="00545859"/>
    <w:rsid w:val="005550EF"/>
    <w:rsid w:val="00557F7D"/>
    <w:rsid w:val="00560944"/>
    <w:rsid w:val="00566D64"/>
    <w:rsid w:val="0057495D"/>
    <w:rsid w:val="005806A2"/>
    <w:rsid w:val="00581D06"/>
    <w:rsid w:val="00583B4E"/>
    <w:rsid w:val="005865A0"/>
    <w:rsid w:val="00590414"/>
    <w:rsid w:val="0059276C"/>
    <w:rsid w:val="0059716F"/>
    <w:rsid w:val="005A54AA"/>
    <w:rsid w:val="005A54CE"/>
    <w:rsid w:val="005A6A69"/>
    <w:rsid w:val="005A72D8"/>
    <w:rsid w:val="005B165F"/>
    <w:rsid w:val="005B2C1B"/>
    <w:rsid w:val="005B4570"/>
    <w:rsid w:val="005B4E06"/>
    <w:rsid w:val="005B723E"/>
    <w:rsid w:val="005C7439"/>
    <w:rsid w:val="005C77F8"/>
    <w:rsid w:val="005C7AC5"/>
    <w:rsid w:val="005D1359"/>
    <w:rsid w:val="005D2CEB"/>
    <w:rsid w:val="005D3848"/>
    <w:rsid w:val="005D3A13"/>
    <w:rsid w:val="005D3F8D"/>
    <w:rsid w:val="005D466D"/>
    <w:rsid w:val="005D6113"/>
    <w:rsid w:val="005E4232"/>
    <w:rsid w:val="005E6395"/>
    <w:rsid w:val="005E77A0"/>
    <w:rsid w:val="005F6349"/>
    <w:rsid w:val="005F6F26"/>
    <w:rsid w:val="005F78D0"/>
    <w:rsid w:val="006022F2"/>
    <w:rsid w:val="006029F2"/>
    <w:rsid w:val="0061103A"/>
    <w:rsid w:val="006156C1"/>
    <w:rsid w:val="00625F04"/>
    <w:rsid w:val="0062774E"/>
    <w:rsid w:val="00640CC4"/>
    <w:rsid w:val="006437B5"/>
    <w:rsid w:val="0064660B"/>
    <w:rsid w:val="00646B95"/>
    <w:rsid w:val="00646C04"/>
    <w:rsid w:val="006517B5"/>
    <w:rsid w:val="00653FBF"/>
    <w:rsid w:val="00657825"/>
    <w:rsid w:val="0066006D"/>
    <w:rsid w:val="00660259"/>
    <w:rsid w:val="0066374C"/>
    <w:rsid w:val="0066410C"/>
    <w:rsid w:val="00666DA1"/>
    <w:rsid w:val="00675B1C"/>
    <w:rsid w:val="00676C05"/>
    <w:rsid w:val="00680BE9"/>
    <w:rsid w:val="00682D4E"/>
    <w:rsid w:val="00683E9E"/>
    <w:rsid w:val="0068761B"/>
    <w:rsid w:val="00687A79"/>
    <w:rsid w:val="00690FB3"/>
    <w:rsid w:val="00694BE1"/>
    <w:rsid w:val="00697AE5"/>
    <w:rsid w:val="006A0FBE"/>
    <w:rsid w:val="006A2945"/>
    <w:rsid w:val="006A6EE5"/>
    <w:rsid w:val="006B628B"/>
    <w:rsid w:val="006B76F0"/>
    <w:rsid w:val="006C7901"/>
    <w:rsid w:val="006D0A61"/>
    <w:rsid w:val="006D10B0"/>
    <w:rsid w:val="006D2839"/>
    <w:rsid w:val="006D300E"/>
    <w:rsid w:val="006E50F9"/>
    <w:rsid w:val="006F0B32"/>
    <w:rsid w:val="006F24D6"/>
    <w:rsid w:val="006F35B0"/>
    <w:rsid w:val="006F379B"/>
    <w:rsid w:val="006F4A38"/>
    <w:rsid w:val="006F66A3"/>
    <w:rsid w:val="006F7D6A"/>
    <w:rsid w:val="007036A6"/>
    <w:rsid w:val="007067BA"/>
    <w:rsid w:val="00707408"/>
    <w:rsid w:val="00712D20"/>
    <w:rsid w:val="0071564B"/>
    <w:rsid w:val="0071691C"/>
    <w:rsid w:val="007176C2"/>
    <w:rsid w:val="0072332B"/>
    <w:rsid w:val="007247E0"/>
    <w:rsid w:val="00730913"/>
    <w:rsid w:val="00730A80"/>
    <w:rsid w:val="007334FB"/>
    <w:rsid w:val="00735F34"/>
    <w:rsid w:val="0074109A"/>
    <w:rsid w:val="007415CA"/>
    <w:rsid w:val="0074619D"/>
    <w:rsid w:val="00747FBA"/>
    <w:rsid w:val="007501A1"/>
    <w:rsid w:val="00750608"/>
    <w:rsid w:val="00751530"/>
    <w:rsid w:val="00756DEE"/>
    <w:rsid w:val="00757C0F"/>
    <w:rsid w:val="00760777"/>
    <w:rsid w:val="007613F5"/>
    <w:rsid w:val="007627AA"/>
    <w:rsid w:val="0076417E"/>
    <w:rsid w:val="007665BF"/>
    <w:rsid w:val="00767AD0"/>
    <w:rsid w:val="00770A66"/>
    <w:rsid w:val="00772313"/>
    <w:rsid w:val="007723FC"/>
    <w:rsid w:val="007777E1"/>
    <w:rsid w:val="00782083"/>
    <w:rsid w:val="00782C34"/>
    <w:rsid w:val="00786089"/>
    <w:rsid w:val="00793373"/>
    <w:rsid w:val="00794EC6"/>
    <w:rsid w:val="007A0806"/>
    <w:rsid w:val="007A517D"/>
    <w:rsid w:val="007B091A"/>
    <w:rsid w:val="007C1972"/>
    <w:rsid w:val="007C1A34"/>
    <w:rsid w:val="007C1EB5"/>
    <w:rsid w:val="007D3442"/>
    <w:rsid w:val="007D62AA"/>
    <w:rsid w:val="007E002D"/>
    <w:rsid w:val="007E2F01"/>
    <w:rsid w:val="007E40CC"/>
    <w:rsid w:val="007E5D6F"/>
    <w:rsid w:val="007F6414"/>
    <w:rsid w:val="00801790"/>
    <w:rsid w:val="008025B3"/>
    <w:rsid w:val="0080798C"/>
    <w:rsid w:val="00811665"/>
    <w:rsid w:val="00811A64"/>
    <w:rsid w:val="008139FB"/>
    <w:rsid w:val="00816134"/>
    <w:rsid w:val="008206AD"/>
    <w:rsid w:val="008244AB"/>
    <w:rsid w:val="00824E56"/>
    <w:rsid w:val="00826136"/>
    <w:rsid w:val="00826E58"/>
    <w:rsid w:val="00827949"/>
    <w:rsid w:val="00842F92"/>
    <w:rsid w:val="00843FAF"/>
    <w:rsid w:val="00844A98"/>
    <w:rsid w:val="008501F2"/>
    <w:rsid w:val="00851601"/>
    <w:rsid w:val="00852235"/>
    <w:rsid w:val="008544EC"/>
    <w:rsid w:val="00857F22"/>
    <w:rsid w:val="008611B2"/>
    <w:rsid w:val="00862DB5"/>
    <w:rsid w:val="00863F48"/>
    <w:rsid w:val="00864A5E"/>
    <w:rsid w:val="00866733"/>
    <w:rsid w:val="00881041"/>
    <w:rsid w:val="00886CFF"/>
    <w:rsid w:val="008915BC"/>
    <w:rsid w:val="008A0254"/>
    <w:rsid w:val="008A06F1"/>
    <w:rsid w:val="008A19EE"/>
    <w:rsid w:val="008A605E"/>
    <w:rsid w:val="008B11F4"/>
    <w:rsid w:val="008B3F26"/>
    <w:rsid w:val="008B4099"/>
    <w:rsid w:val="008B52D4"/>
    <w:rsid w:val="008B5CCF"/>
    <w:rsid w:val="008B73EA"/>
    <w:rsid w:val="008C01D7"/>
    <w:rsid w:val="008C0F3F"/>
    <w:rsid w:val="008C22C1"/>
    <w:rsid w:val="008C2AC3"/>
    <w:rsid w:val="008C33EE"/>
    <w:rsid w:val="008E0A93"/>
    <w:rsid w:val="0090378B"/>
    <w:rsid w:val="00905F68"/>
    <w:rsid w:val="0091316F"/>
    <w:rsid w:val="009147D3"/>
    <w:rsid w:val="0091550D"/>
    <w:rsid w:val="00915F02"/>
    <w:rsid w:val="009208FC"/>
    <w:rsid w:val="00921BCD"/>
    <w:rsid w:val="009247AD"/>
    <w:rsid w:val="0092637B"/>
    <w:rsid w:val="0092672F"/>
    <w:rsid w:val="009275E9"/>
    <w:rsid w:val="00932085"/>
    <w:rsid w:val="00933844"/>
    <w:rsid w:val="0093482C"/>
    <w:rsid w:val="00937F94"/>
    <w:rsid w:val="0094259A"/>
    <w:rsid w:val="009502D3"/>
    <w:rsid w:val="009503B4"/>
    <w:rsid w:val="00952358"/>
    <w:rsid w:val="00952629"/>
    <w:rsid w:val="0095281B"/>
    <w:rsid w:val="0095675B"/>
    <w:rsid w:val="00957E3D"/>
    <w:rsid w:val="00960F0D"/>
    <w:rsid w:val="00961D23"/>
    <w:rsid w:val="00962695"/>
    <w:rsid w:val="00964333"/>
    <w:rsid w:val="009679EE"/>
    <w:rsid w:val="00970A59"/>
    <w:rsid w:val="00973DD4"/>
    <w:rsid w:val="00976998"/>
    <w:rsid w:val="0097710B"/>
    <w:rsid w:val="00977942"/>
    <w:rsid w:val="00981704"/>
    <w:rsid w:val="00983D59"/>
    <w:rsid w:val="0098445E"/>
    <w:rsid w:val="00984B54"/>
    <w:rsid w:val="0098699F"/>
    <w:rsid w:val="009902D3"/>
    <w:rsid w:val="009929C0"/>
    <w:rsid w:val="00996508"/>
    <w:rsid w:val="00997D2E"/>
    <w:rsid w:val="009A23B6"/>
    <w:rsid w:val="009B2262"/>
    <w:rsid w:val="009B6A81"/>
    <w:rsid w:val="009C5A6E"/>
    <w:rsid w:val="009C7753"/>
    <w:rsid w:val="009D2804"/>
    <w:rsid w:val="009D3233"/>
    <w:rsid w:val="009D40F2"/>
    <w:rsid w:val="009D7D85"/>
    <w:rsid w:val="009E0C2C"/>
    <w:rsid w:val="009E2B38"/>
    <w:rsid w:val="009E33D5"/>
    <w:rsid w:val="009E5A55"/>
    <w:rsid w:val="009F4C8F"/>
    <w:rsid w:val="009F7C9D"/>
    <w:rsid w:val="00A03225"/>
    <w:rsid w:val="00A07A6D"/>
    <w:rsid w:val="00A12BD9"/>
    <w:rsid w:val="00A15B28"/>
    <w:rsid w:val="00A16DE8"/>
    <w:rsid w:val="00A1799E"/>
    <w:rsid w:val="00A20FCB"/>
    <w:rsid w:val="00A21AC0"/>
    <w:rsid w:val="00A267A7"/>
    <w:rsid w:val="00A27BFC"/>
    <w:rsid w:val="00A30F68"/>
    <w:rsid w:val="00A31D83"/>
    <w:rsid w:val="00A32BEA"/>
    <w:rsid w:val="00A32C47"/>
    <w:rsid w:val="00A331E0"/>
    <w:rsid w:val="00A33819"/>
    <w:rsid w:val="00A368EC"/>
    <w:rsid w:val="00A37985"/>
    <w:rsid w:val="00A401E7"/>
    <w:rsid w:val="00A437B8"/>
    <w:rsid w:val="00A44F02"/>
    <w:rsid w:val="00A469FA"/>
    <w:rsid w:val="00A47886"/>
    <w:rsid w:val="00A540FF"/>
    <w:rsid w:val="00A56AE5"/>
    <w:rsid w:val="00A56F2C"/>
    <w:rsid w:val="00A65213"/>
    <w:rsid w:val="00A65A65"/>
    <w:rsid w:val="00A65CC5"/>
    <w:rsid w:val="00A67F1B"/>
    <w:rsid w:val="00A70CE2"/>
    <w:rsid w:val="00A74D96"/>
    <w:rsid w:val="00A80624"/>
    <w:rsid w:val="00A80A06"/>
    <w:rsid w:val="00A828C0"/>
    <w:rsid w:val="00A8489F"/>
    <w:rsid w:val="00A95A35"/>
    <w:rsid w:val="00AA4B75"/>
    <w:rsid w:val="00AB6C76"/>
    <w:rsid w:val="00AB75AC"/>
    <w:rsid w:val="00AC47CD"/>
    <w:rsid w:val="00AC5955"/>
    <w:rsid w:val="00AC797D"/>
    <w:rsid w:val="00AD0A8C"/>
    <w:rsid w:val="00AD4055"/>
    <w:rsid w:val="00AD59FA"/>
    <w:rsid w:val="00AE4055"/>
    <w:rsid w:val="00AE4446"/>
    <w:rsid w:val="00AE5A15"/>
    <w:rsid w:val="00AE7AEB"/>
    <w:rsid w:val="00AF7766"/>
    <w:rsid w:val="00B04CF6"/>
    <w:rsid w:val="00B0677F"/>
    <w:rsid w:val="00B07A57"/>
    <w:rsid w:val="00B12357"/>
    <w:rsid w:val="00B16220"/>
    <w:rsid w:val="00B221FE"/>
    <w:rsid w:val="00B30CA4"/>
    <w:rsid w:val="00B33C13"/>
    <w:rsid w:val="00B37B8B"/>
    <w:rsid w:val="00B41FAA"/>
    <w:rsid w:val="00B44728"/>
    <w:rsid w:val="00B45904"/>
    <w:rsid w:val="00B47714"/>
    <w:rsid w:val="00B47942"/>
    <w:rsid w:val="00B500ED"/>
    <w:rsid w:val="00B51DC9"/>
    <w:rsid w:val="00B5232D"/>
    <w:rsid w:val="00B631C2"/>
    <w:rsid w:val="00B70ABA"/>
    <w:rsid w:val="00B726F2"/>
    <w:rsid w:val="00B73833"/>
    <w:rsid w:val="00B758DB"/>
    <w:rsid w:val="00B77322"/>
    <w:rsid w:val="00B8076B"/>
    <w:rsid w:val="00B8130F"/>
    <w:rsid w:val="00B825E3"/>
    <w:rsid w:val="00B91529"/>
    <w:rsid w:val="00B917B6"/>
    <w:rsid w:val="00B92761"/>
    <w:rsid w:val="00B92CC7"/>
    <w:rsid w:val="00B9432B"/>
    <w:rsid w:val="00B9544E"/>
    <w:rsid w:val="00B9790D"/>
    <w:rsid w:val="00BA0420"/>
    <w:rsid w:val="00BA0485"/>
    <w:rsid w:val="00BA169D"/>
    <w:rsid w:val="00BA1F7E"/>
    <w:rsid w:val="00BA2160"/>
    <w:rsid w:val="00BA49DC"/>
    <w:rsid w:val="00BA520D"/>
    <w:rsid w:val="00BB600B"/>
    <w:rsid w:val="00BC3982"/>
    <w:rsid w:val="00BC5EF1"/>
    <w:rsid w:val="00BC5FB6"/>
    <w:rsid w:val="00BC60DA"/>
    <w:rsid w:val="00BD605E"/>
    <w:rsid w:val="00BE1553"/>
    <w:rsid w:val="00BE2392"/>
    <w:rsid w:val="00BF04DC"/>
    <w:rsid w:val="00BF45E6"/>
    <w:rsid w:val="00BF674F"/>
    <w:rsid w:val="00BF71E2"/>
    <w:rsid w:val="00C02C43"/>
    <w:rsid w:val="00C04FB6"/>
    <w:rsid w:val="00C07B17"/>
    <w:rsid w:val="00C102C8"/>
    <w:rsid w:val="00C162D9"/>
    <w:rsid w:val="00C16F81"/>
    <w:rsid w:val="00C2097A"/>
    <w:rsid w:val="00C27AF0"/>
    <w:rsid w:val="00C32D39"/>
    <w:rsid w:val="00C367A2"/>
    <w:rsid w:val="00C46FC5"/>
    <w:rsid w:val="00C51581"/>
    <w:rsid w:val="00C60E1C"/>
    <w:rsid w:val="00C6360A"/>
    <w:rsid w:val="00C638BB"/>
    <w:rsid w:val="00C74485"/>
    <w:rsid w:val="00C80F17"/>
    <w:rsid w:val="00C84782"/>
    <w:rsid w:val="00C84F66"/>
    <w:rsid w:val="00C85418"/>
    <w:rsid w:val="00C9181C"/>
    <w:rsid w:val="00C97C77"/>
    <w:rsid w:val="00C97F54"/>
    <w:rsid w:val="00CA153A"/>
    <w:rsid w:val="00CB1147"/>
    <w:rsid w:val="00CB2561"/>
    <w:rsid w:val="00CB2ACE"/>
    <w:rsid w:val="00CB60BD"/>
    <w:rsid w:val="00CB7BC5"/>
    <w:rsid w:val="00CC3AAF"/>
    <w:rsid w:val="00CD1640"/>
    <w:rsid w:val="00CD2A06"/>
    <w:rsid w:val="00CD4CDD"/>
    <w:rsid w:val="00CD5BF2"/>
    <w:rsid w:val="00CD6732"/>
    <w:rsid w:val="00CD6D20"/>
    <w:rsid w:val="00CE64A6"/>
    <w:rsid w:val="00CE7723"/>
    <w:rsid w:val="00CF13F5"/>
    <w:rsid w:val="00CF56B1"/>
    <w:rsid w:val="00D00925"/>
    <w:rsid w:val="00D02203"/>
    <w:rsid w:val="00D03CCA"/>
    <w:rsid w:val="00D0793C"/>
    <w:rsid w:val="00D07C7E"/>
    <w:rsid w:val="00D11417"/>
    <w:rsid w:val="00D166D2"/>
    <w:rsid w:val="00D17E94"/>
    <w:rsid w:val="00D218C8"/>
    <w:rsid w:val="00D226C2"/>
    <w:rsid w:val="00D227ED"/>
    <w:rsid w:val="00D232E1"/>
    <w:rsid w:val="00D2330B"/>
    <w:rsid w:val="00D236F4"/>
    <w:rsid w:val="00D27D37"/>
    <w:rsid w:val="00D313E8"/>
    <w:rsid w:val="00D33A8A"/>
    <w:rsid w:val="00D425D5"/>
    <w:rsid w:val="00D42B20"/>
    <w:rsid w:val="00D43A20"/>
    <w:rsid w:val="00D471D5"/>
    <w:rsid w:val="00D5135E"/>
    <w:rsid w:val="00D526EC"/>
    <w:rsid w:val="00D52898"/>
    <w:rsid w:val="00D53B08"/>
    <w:rsid w:val="00D55E12"/>
    <w:rsid w:val="00D62B35"/>
    <w:rsid w:val="00D66488"/>
    <w:rsid w:val="00D7324D"/>
    <w:rsid w:val="00D77EB5"/>
    <w:rsid w:val="00D8145C"/>
    <w:rsid w:val="00D822DF"/>
    <w:rsid w:val="00D906B5"/>
    <w:rsid w:val="00D91CB3"/>
    <w:rsid w:val="00D92710"/>
    <w:rsid w:val="00D92DA8"/>
    <w:rsid w:val="00D93927"/>
    <w:rsid w:val="00DA0ED8"/>
    <w:rsid w:val="00DA1755"/>
    <w:rsid w:val="00DA43D7"/>
    <w:rsid w:val="00DB3437"/>
    <w:rsid w:val="00DB361D"/>
    <w:rsid w:val="00DB53FD"/>
    <w:rsid w:val="00DB6143"/>
    <w:rsid w:val="00DB657C"/>
    <w:rsid w:val="00DB766B"/>
    <w:rsid w:val="00DC0B9B"/>
    <w:rsid w:val="00DC0F4A"/>
    <w:rsid w:val="00DC1B70"/>
    <w:rsid w:val="00DC59C9"/>
    <w:rsid w:val="00DD1B1F"/>
    <w:rsid w:val="00DE0172"/>
    <w:rsid w:val="00DE3DF7"/>
    <w:rsid w:val="00DE710B"/>
    <w:rsid w:val="00DF1629"/>
    <w:rsid w:val="00DF21AB"/>
    <w:rsid w:val="00DF47B8"/>
    <w:rsid w:val="00E0722A"/>
    <w:rsid w:val="00E1774F"/>
    <w:rsid w:val="00E21A53"/>
    <w:rsid w:val="00E227EE"/>
    <w:rsid w:val="00E33FB4"/>
    <w:rsid w:val="00E36569"/>
    <w:rsid w:val="00E376A5"/>
    <w:rsid w:val="00E437A7"/>
    <w:rsid w:val="00E4433D"/>
    <w:rsid w:val="00E44ED6"/>
    <w:rsid w:val="00E45316"/>
    <w:rsid w:val="00E517A8"/>
    <w:rsid w:val="00E52714"/>
    <w:rsid w:val="00E60B8D"/>
    <w:rsid w:val="00E627F1"/>
    <w:rsid w:val="00E66156"/>
    <w:rsid w:val="00E72918"/>
    <w:rsid w:val="00E734A4"/>
    <w:rsid w:val="00E85C4A"/>
    <w:rsid w:val="00E90FC6"/>
    <w:rsid w:val="00E95B5D"/>
    <w:rsid w:val="00E95B5E"/>
    <w:rsid w:val="00E968A5"/>
    <w:rsid w:val="00EA43CD"/>
    <w:rsid w:val="00EB0F3B"/>
    <w:rsid w:val="00EC3825"/>
    <w:rsid w:val="00EC5D2D"/>
    <w:rsid w:val="00EC7F56"/>
    <w:rsid w:val="00ED5415"/>
    <w:rsid w:val="00EF08CC"/>
    <w:rsid w:val="00EF0B6B"/>
    <w:rsid w:val="00EF1C73"/>
    <w:rsid w:val="00EF72AE"/>
    <w:rsid w:val="00F02822"/>
    <w:rsid w:val="00F035AC"/>
    <w:rsid w:val="00F03D9B"/>
    <w:rsid w:val="00F066E9"/>
    <w:rsid w:val="00F100B8"/>
    <w:rsid w:val="00F10296"/>
    <w:rsid w:val="00F10D9A"/>
    <w:rsid w:val="00F2085E"/>
    <w:rsid w:val="00F21605"/>
    <w:rsid w:val="00F24204"/>
    <w:rsid w:val="00F26A39"/>
    <w:rsid w:val="00F324D3"/>
    <w:rsid w:val="00F35A1F"/>
    <w:rsid w:val="00F36354"/>
    <w:rsid w:val="00F4210B"/>
    <w:rsid w:val="00F45641"/>
    <w:rsid w:val="00F52235"/>
    <w:rsid w:val="00F53013"/>
    <w:rsid w:val="00F53888"/>
    <w:rsid w:val="00F54541"/>
    <w:rsid w:val="00F551A9"/>
    <w:rsid w:val="00F615BF"/>
    <w:rsid w:val="00F66F15"/>
    <w:rsid w:val="00F67C94"/>
    <w:rsid w:val="00F768D1"/>
    <w:rsid w:val="00F940E0"/>
    <w:rsid w:val="00F9571E"/>
    <w:rsid w:val="00FA050D"/>
    <w:rsid w:val="00FA38D3"/>
    <w:rsid w:val="00FA53BE"/>
    <w:rsid w:val="00FA6406"/>
    <w:rsid w:val="00FA756C"/>
    <w:rsid w:val="00FB210D"/>
    <w:rsid w:val="00FB297B"/>
    <w:rsid w:val="00FB53CC"/>
    <w:rsid w:val="00FB653D"/>
    <w:rsid w:val="00FB6CF7"/>
    <w:rsid w:val="00FC270F"/>
    <w:rsid w:val="00FC614F"/>
    <w:rsid w:val="00FD214C"/>
    <w:rsid w:val="00FD5D47"/>
    <w:rsid w:val="00FD602F"/>
    <w:rsid w:val="00FE00B2"/>
    <w:rsid w:val="00FE0146"/>
    <w:rsid w:val="00FE4F3B"/>
    <w:rsid w:val="00FF0383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FA6A4AD-3AB6-403C-B5B7-0F338BCB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F36"/>
    <w:pPr>
      <w:jc w:val="center"/>
    </w:pPr>
    <w:rPr>
      <w:rFonts w:ascii="Arial" w:eastAsia="楷体_GB2312" w:hAnsi="Arial"/>
      <w:color w:val="000000"/>
      <w:sz w:val="32"/>
      <w:szCs w:val="20"/>
    </w:rPr>
  </w:style>
  <w:style w:type="character" w:customStyle="1" w:styleId="a4">
    <w:name w:val="标题 字符"/>
    <w:link w:val="a3"/>
    <w:uiPriority w:val="99"/>
    <w:locked/>
    <w:rsid w:val="002B5F36"/>
    <w:rPr>
      <w:rFonts w:ascii="Arial" w:eastAsia="楷体_GB2312" w:hAnsi="Arial" w:cs="Times New Roman"/>
      <w:color w:val="000000"/>
      <w:sz w:val="20"/>
      <w:szCs w:val="20"/>
    </w:rPr>
  </w:style>
  <w:style w:type="character" w:styleId="a5">
    <w:name w:val="Strong"/>
    <w:uiPriority w:val="99"/>
    <w:qFormat/>
    <w:rsid w:val="002B5F3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B92CC7"/>
    <w:pPr>
      <w:ind w:left="315"/>
    </w:pPr>
    <w:rPr>
      <w:rFonts w:ascii="Arial" w:eastAsia="楷体_GB2312" w:hAnsi="Arial"/>
      <w:b/>
      <w:i/>
      <w:color w:val="000000"/>
      <w:sz w:val="24"/>
      <w:szCs w:val="20"/>
    </w:rPr>
  </w:style>
  <w:style w:type="character" w:customStyle="1" w:styleId="a7">
    <w:name w:val="正文文本缩进 字符"/>
    <w:link w:val="a6"/>
    <w:uiPriority w:val="99"/>
    <w:semiHidden/>
    <w:locked/>
    <w:rsid w:val="00B92CC7"/>
    <w:rPr>
      <w:rFonts w:ascii="Arial" w:eastAsia="楷体_GB2312" w:hAnsi="Arial" w:cs="Times New Roman"/>
      <w:b/>
      <w:i/>
      <w:color w:val="000000"/>
      <w:sz w:val="20"/>
      <w:szCs w:val="20"/>
    </w:rPr>
  </w:style>
  <w:style w:type="character" w:customStyle="1" w:styleId="webdict1">
    <w:name w:val="webdict1"/>
    <w:uiPriority w:val="99"/>
    <w:rsid w:val="00B92CC7"/>
    <w:rPr>
      <w:rFonts w:cs="Times New Roman"/>
      <w:b/>
      <w:bCs/>
    </w:rPr>
  </w:style>
  <w:style w:type="character" w:styleId="a8">
    <w:name w:val="Emphasis"/>
    <w:uiPriority w:val="99"/>
    <w:qFormat/>
    <w:rsid w:val="00B92CC7"/>
    <w:rPr>
      <w:rFonts w:cs="Times New Roman"/>
      <w:color w:val="CC0033"/>
    </w:rPr>
  </w:style>
  <w:style w:type="character" w:styleId="a9">
    <w:name w:val="FollowedHyperlink"/>
    <w:uiPriority w:val="99"/>
    <w:rsid w:val="00B92CC7"/>
    <w:rPr>
      <w:rFonts w:cs="Times New Roman"/>
      <w:color w:val="800080"/>
      <w:u w:val="single"/>
    </w:rPr>
  </w:style>
  <w:style w:type="character" w:styleId="aa">
    <w:name w:val="Hyperlink"/>
    <w:uiPriority w:val="99"/>
    <w:semiHidden/>
    <w:rsid w:val="00B92CC7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1A3C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字缩进 Char"/>
    <w:uiPriority w:val="99"/>
    <w:rsid w:val="001A3CB7"/>
    <w:rPr>
      <w:rFonts w:ascii="Arial" w:eastAsia="楷体_GB2312" w:hAnsi="Arial" w:cs="Times New Roman"/>
      <w:b/>
      <w:i/>
      <w:color w:val="000000"/>
      <w:kern w:val="2"/>
      <w:sz w:val="24"/>
      <w:lang w:val="en-US" w:eastAsia="zh-CN" w:bidi="ar-SA"/>
    </w:rPr>
  </w:style>
  <w:style w:type="paragraph" w:styleId="ac">
    <w:name w:val="List Paragraph"/>
    <w:basedOn w:val="a"/>
    <w:uiPriority w:val="99"/>
    <w:qFormat/>
    <w:rsid w:val="00E52714"/>
    <w:pPr>
      <w:ind w:firstLineChars="200" w:firstLine="420"/>
    </w:pPr>
  </w:style>
  <w:style w:type="paragraph" w:styleId="ad">
    <w:name w:val="header"/>
    <w:basedOn w:val="a"/>
    <w:link w:val="ae"/>
    <w:uiPriority w:val="99"/>
    <w:rsid w:val="000B6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link w:val="ad"/>
    <w:uiPriority w:val="99"/>
    <w:locked/>
    <w:rsid w:val="000B6462"/>
    <w:rPr>
      <w:rFonts w:cs="Times New Roman"/>
      <w:sz w:val="18"/>
      <w:szCs w:val="18"/>
    </w:rPr>
  </w:style>
  <w:style w:type="paragraph" w:styleId="af">
    <w:name w:val="footer"/>
    <w:basedOn w:val="a"/>
    <w:link w:val="af0"/>
    <w:uiPriority w:val="99"/>
    <w:rsid w:val="000B6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link w:val="af"/>
    <w:uiPriority w:val="99"/>
    <w:locked/>
    <w:rsid w:val="000B6462"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rsid w:val="00EF08CC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224095"/>
    <w:rPr>
      <w:sz w:val="18"/>
      <w:szCs w:val="18"/>
    </w:rPr>
  </w:style>
  <w:style w:type="character" w:customStyle="1" w:styleId="af2">
    <w:name w:val="批注框文本 字符"/>
    <w:link w:val="af1"/>
    <w:uiPriority w:val="99"/>
    <w:semiHidden/>
    <w:locked/>
    <w:rsid w:val="00224095"/>
    <w:rPr>
      <w:rFonts w:cs="Times New Roman"/>
      <w:sz w:val="18"/>
      <w:szCs w:val="18"/>
    </w:rPr>
  </w:style>
  <w:style w:type="paragraph" w:styleId="af3">
    <w:name w:val="Document Map"/>
    <w:basedOn w:val="a"/>
    <w:link w:val="af4"/>
    <w:uiPriority w:val="99"/>
    <w:semiHidden/>
    <w:rsid w:val="00996508"/>
    <w:rPr>
      <w:rFonts w:ascii="宋体"/>
      <w:sz w:val="18"/>
      <w:szCs w:val="18"/>
    </w:rPr>
  </w:style>
  <w:style w:type="character" w:customStyle="1" w:styleId="af4">
    <w:name w:val="文档结构图 字符"/>
    <w:link w:val="af3"/>
    <w:uiPriority w:val="99"/>
    <w:semiHidden/>
    <w:locked/>
    <w:rsid w:val="00996508"/>
    <w:rPr>
      <w:rFonts w:ascii="宋体" w:eastAsia="宋体" w:cs="Times New Roman"/>
      <w:sz w:val="18"/>
      <w:szCs w:val="18"/>
    </w:rPr>
  </w:style>
  <w:style w:type="table" w:styleId="af5">
    <w:name w:val="Table Grid"/>
    <w:basedOn w:val="a1"/>
    <w:uiPriority w:val="99"/>
    <w:rsid w:val="0048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493">
          <w:marLeft w:val="0"/>
          <w:marRight w:val="0"/>
          <w:marTop w:val="0"/>
          <w:marBottom w:val="0"/>
          <w:divBdr>
            <w:top w:val="single" w:sz="2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96105358">
              <w:marLeft w:val="0"/>
              <w:marRight w:val="0"/>
              <w:marTop w:val="0"/>
              <w:marBottom w:val="0"/>
              <w:divBdr>
                <w:top w:val="single" w:sz="2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386563845">
                  <w:marLeft w:val="0"/>
                  <w:marRight w:val="0"/>
                  <w:marTop w:val="0"/>
                  <w:marBottom w:val="0"/>
                  <w:divBdr>
                    <w:top w:val="single" w:sz="6" w:space="0" w:color="EBEEF5"/>
                    <w:left w:val="single" w:sz="6" w:space="0" w:color="EBEEF5"/>
                    <w:bottom w:val="single" w:sz="6" w:space="0" w:color="EBEEF5"/>
                    <w:right w:val="single" w:sz="6" w:space="0" w:color="EBEEF5"/>
                  </w:divBdr>
                </w:div>
              </w:divsChild>
            </w:div>
          </w:divsChild>
        </w:div>
      </w:divsChild>
    </w:div>
    <w:div w:id="1989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</Pages>
  <Words>2483</Words>
  <Characters>14156</Characters>
  <Application>Microsoft Office Word</Application>
  <DocSecurity>0</DocSecurity>
  <Lines>117</Lines>
  <Paragraphs>33</Paragraphs>
  <ScaleCrop>false</ScaleCrop>
  <Company>Microsoft</Company>
  <LinksUpToDate>false</LinksUpToDate>
  <CharactersWithSpaces>16606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张培琳</dc:creator>
  <cp:lastModifiedBy>佘远洋</cp:lastModifiedBy>
  <cp:revision>90</cp:revision>
  <cp:lastPrinted>2023-10-11T00:28:00Z</cp:lastPrinted>
  <dcterms:created xsi:type="dcterms:W3CDTF">2023-09-07T02:23:00Z</dcterms:created>
  <dcterms:modified xsi:type="dcterms:W3CDTF">2023-11-09T08:39:00Z</dcterms:modified>
</cp:coreProperties>
</file>