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30D26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临床药理学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30D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Clinical Pharmacology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30D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201400182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30D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√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1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837834"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30D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36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30D26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DA640B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37834"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DA640B" w:rsidRDefault="00DA640B" w:rsidP="00DA640B">
            <w:pPr>
              <w:rPr>
                <w:rFonts w:ascii="Times New Roman" w:hAnsi="Times New Roman" w:cs="Times New Roman"/>
                <w:sz w:val="24"/>
              </w:rPr>
            </w:pPr>
            <w:r w:rsidRPr="00DA640B">
              <w:rPr>
                <w:rFonts w:ascii="Times New Roman" w:hAnsi="Times New Roman" w:cs="Times New Roman"/>
                <w:sz w:val="24"/>
              </w:rPr>
              <w:t>Clinical pharmacology is to study the relationship between drugs and the human body</w:t>
            </w:r>
            <w:r w:rsidRPr="00DA640B">
              <w:rPr>
                <w:rFonts w:ascii="Times New Roman" w:hAnsi="Times New Roman" w:cs="Times New Roman" w:hint="eastAsia"/>
                <w:sz w:val="24"/>
              </w:rPr>
              <w:t>, which</w:t>
            </w:r>
            <w:r w:rsidRPr="00DA640B">
              <w:rPr>
                <w:rFonts w:ascii="Times New Roman" w:hAnsi="Times New Roman" w:cs="Times New Roman"/>
                <w:sz w:val="24"/>
              </w:rPr>
              <w:t xml:space="preserve"> is focused on rational drug development and utilization in therapeutics.</w:t>
            </w:r>
            <w:r w:rsidRPr="00DA640B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DA640B">
              <w:rPr>
                <w:rFonts w:ascii="Times New Roman" w:hAnsi="Times New Roman" w:cs="Times New Roman"/>
                <w:sz w:val="24"/>
              </w:rPr>
              <w:t xml:space="preserve">Clinical Pharmacology is the study </w:t>
            </w:r>
            <w:r w:rsidRPr="00DA640B">
              <w:rPr>
                <w:rFonts w:ascii="Times New Roman" w:hAnsi="Times New Roman" w:cs="Times New Roman" w:hint="eastAsia"/>
                <w:sz w:val="24"/>
              </w:rPr>
              <w:t xml:space="preserve">in </w:t>
            </w:r>
            <w:r w:rsidRPr="00DA640B">
              <w:rPr>
                <w:rFonts w:ascii="Times New Roman" w:hAnsi="Times New Roman" w:cs="Times New Roman"/>
                <w:sz w:val="24"/>
              </w:rPr>
              <w:t xml:space="preserve">human body </w:t>
            </w:r>
            <w:r w:rsidRPr="00DA640B">
              <w:rPr>
                <w:rFonts w:ascii="Times New Roman" w:hAnsi="Times New Roman" w:cs="Times New Roman" w:hint="eastAsia"/>
                <w:sz w:val="24"/>
              </w:rPr>
              <w:t>and</w:t>
            </w:r>
            <w:r w:rsidRPr="00DA640B">
              <w:rPr>
                <w:rFonts w:ascii="Times New Roman" w:hAnsi="Times New Roman" w:cs="Times New Roman"/>
                <w:sz w:val="24"/>
              </w:rPr>
              <w:t xml:space="preserve"> emphasizes the principles of individualization of drug therapy</w:t>
            </w:r>
            <w:r w:rsidRPr="00DA640B">
              <w:rPr>
                <w:rFonts w:ascii="Times New Roman" w:hAnsi="Times New Roman" w:cs="Times New Roman" w:hint="eastAsia"/>
                <w:sz w:val="24"/>
              </w:rPr>
              <w:t xml:space="preserve">. </w:t>
            </w:r>
            <w:r w:rsidRPr="00DA640B">
              <w:rPr>
                <w:rFonts w:ascii="Times New Roman" w:hAnsi="Times New Roman" w:cs="Times New Roman"/>
                <w:sz w:val="24"/>
              </w:rPr>
              <w:t xml:space="preserve">The course provides an introductory review of pharmacokinetics, pharmacogenetics, drug interactions, adverse drug reactions, and therapeutic drug monitoring. 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67" w:rsidRPr="00414667" w:rsidRDefault="00414667" w:rsidP="00414667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 w:rsidRPr="00414667">
              <w:rPr>
                <w:rFonts w:ascii="Times New Roman" w:hAnsi="Times New Roman" w:cs="Times New Roman"/>
                <w:sz w:val="24"/>
              </w:rPr>
              <w:t>To learn pharmacological concepts </w:t>
            </w:r>
            <w:r w:rsidRPr="00414667">
              <w:rPr>
                <w:rFonts w:ascii="Times New Roman" w:hAnsi="Times New Roman" w:cs="Times New Roman" w:hint="eastAsia"/>
                <w:sz w:val="24"/>
              </w:rPr>
              <w:t>and the p</w:t>
            </w:r>
            <w:r w:rsidRPr="00414667">
              <w:rPr>
                <w:rFonts w:ascii="Times New Roman" w:hAnsi="Times New Roman" w:cs="Times New Roman"/>
                <w:sz w:val="24"/>
              </w:rPr>
              <w:t>rinciples of Clinical Pharmacology</w:t>
            </w:r>
            <w:r>
              <w:rPr>
                <w:rFonts w:ascii="Times New Roman" w:hAnsi="Times New Roman" w:cs="Times New Roman" w:hint="eastAsia"/>
                <w:sz w:val="24"/>
              </w:rPr>
              <w:t>.</w:t>
            </w:r>
          </w:p>
          <w:p w:rsidR="00414667" w:rsidRPr="00414667" w:rsidRDefault="00414667" w:rsidP="00414667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 w:rsidRPr="00414667">
              <w:rPr>
                <w:rFonts w:ascii="Times New Roman" w:hAnsi="Times New Roman" w:cs="Times New Roman"/>
                <w:sz w:val="24"/>
              </w:rPr>
              <w:t xml:space="preserve">To understand the </w:t>
            </w:r>
            <w:r w:rsidRPr="00414667">
              <w:rPr>
                <w:rFonts w:ascii="Times New Roman" w:hAnsi="Times New Roman" w:cs="Times New Roman" w:hint="eastAsia"/>
                <w:sz w:val="24"/>
              </w:rPr>
              <w:t>p</w:t>
            </w:r>
            <w:r w:rsidRPr="00414667">
              <w:rPr>
                <w:rFonts w:ascii="Times New Roman" w:hAnsi="Times New Roman" w:cs="Times New Roman"/>
                <w:sz w:val="24"/>
              </w:rPr>
              <w:t>harmacolog</w:t>
            </w:r>
            <w:r w:rsidRPr="00414667">
              <w:rPr>
                <w:rFonts w:ascii="Times New Roman" w:hAnsi="Times New Roman" w:cs="Times New Roman" w:hint="eastAsia"/>
                <w:sz w:val="24"/>
              </w:rPr>
              <w:t>ical features</w:t>
            </w:r>
            <w:r w:rsidRPr="00414667">
              <w:rPr>
                <w:rFonts w:ascii="Times New Roman" w:hAnsi="Times New Roman" w:cs="Times New Roman"/>
                <w:sz w:val="24"/>
              </w:rPr>
              <w:t xml:space="preserve"> and individualiz</w:t>
            </w:r>
            <w:r w:rsidRPr="00414667">
              <w:rPr>
                <w:rFonts w:ascii="Times New Roman" w:hAnsi="Times New Roman" w:cs="Times New Roman" w:hint="eastAsia"/>
                <w:sz w:val="24"/>
              </w:rPr>
              <w:t>ed therapy for</w:t>
            </w:r>
            <w:r w:rsidRPr="00414667">
              <w:rPr>
                <w:rFonts w:ascii="Times New Roman" w:hAnsi="Times New Roman" w:cs="Times New Roman"/>
                <w:sz w:val="24"/>
              </w:rPr>
              <w:t xml:space="preserve"> the major class of clinically</w:t>
            </w:r>
            <w:r w:rsidRPr="00414667">
              <w:rPr>
                <w:rFonts w:ascii="Times New Roman" w:hAnsi="Times New Roman" w:cs="Times New Roman" w:hint="eastAsia"/>
                <w:sz w:val="24"/>
              </w:rPr>
              <w:t xml:space="preserve"> used</w:t>
            </w:r>
            <w:r w:rsidRPr="00414667">
              <w:rPr>
                <w:rFonts w:ascii="Times New Roman" w:hAnsi="Times New Roman" w:cs="Times New Roman"/>
                <w:sz w:val="24"/>
              </w:rPr>
              <w:t xml:space="preserve"> drugs.</w:t>
            </w:r>
          </w:p>
          <w:p w:rsidR="00837834" w:rsidRPr="00414667" w:rsidRDefault="00414667" w:rsidP="00414667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="Helvetica" w:hAnsi="Helvetica"/>
                <w:color w:val="333333"/>
                <w:sz w:val="22"/>
                <w:shd w:val="clear" w:color="auto" w:fill="FFFFFF"/>
              </w:rPr>
            </w:pPr>
            <w:r w:rsidRPr="00414667">
              <w:rPr>
                <w:rFonts w:ascii="Times New Roman" w:hAnsi="Times New Roman" w:cs="Times New Roman" w:hint="eastAsia"/>
                <w:sz w:val="24"/>
              </w:rPr>
              <w:t xml:space="preserve">To learn the evaluation of </w:t>
            </w:r>
            <w:r w:rsidRPr="00414667">
              <w:rPr>
                <w:rFonts w:ascii="Times New Roman" w:hAnsi="Times New Roman" w:cs="Times New Roman"/>
                <w:sz w:val="24"/>
              </w:rPr>
              <w:t>the effectiveness of drug therapy</w:t>
            </w:r>
            <w:r w:rsidRPr="00414667">
              <w:rPr>
                <w:rFonts w:ascii="Times New Roman" w:hAnsi="Times New Roman" w:cs="Times New Roman" w:hint="eastAsia"/>
                <w:sz w:val="24"/>
              </w:rPr>
              <w:t xml:space="preserve"> based on the references.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1850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 w:hint="eastAsia"/>
                <w:sz w:val="24"/>
              </w:rPr>
              <w:t>ecture and case-based discussion</w:t>
            </w: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4B0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Review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5B0" w:rsidRDefault="002675B0" w:rsidP="00616039">
      <w:r>
        <w:separator/>
      </w:r>
    </w:p>
  </w:endnote>
  <w:endnote w:type="continuationSeparator" w:id="1">
    <w:p w:rsidR="002675B0" w:rsidRDefault="002675B0" w:rsidP="0061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5B0" w:rsidRDefault="002675B0" w:rsidP="00616039">
      <w:r>
        <w:separator/>
      </w:r>
    </w:p>
  </w:footnote>
  <w:footnote w:type="continuationSeparator" w:id="1">
    <w:p w:rsidR="002675B0" w:rsidRDefault="002675B0" w:rsidP="00616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D0E621A"/>
    <w:multiLevelType w:val="hybridMultilevel"/>
    <w:tmpl w:val="ABC06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C0E5EA9"/>
    <w:multiLevelType w:val="hybridMultilevel"/>
    <w:tmpl w:val="D4FC7A0C"/>
    <w:lvl w:ilvl="0" w:tplc="7D22E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9F8"/>
    <w:rsid w:val="00027141"/>
    <w:rsid w:val="00053315"/>
    <w:rsid w:val="001850F9"/>
    <w:rsid w:val="00191D9B"/>
    <w:rsid w:val="0019222D"/>
    <w:rsid w:val="001F4FD5"/>
    <w:rsid w:val="00233008"/>
    <w:rsid w:val="0025549D"/>
    <w:rsid w:val="002675B0"/>
    <w:rsid w:val="00293A82"/>
    <w:rsid w:val="002E4F71"/>
    <w:rsid w:val="003A07CE"/>
    <w:rsid w:val="003C29C0"/>
    <w:rsid w:val="00414667"/>
    <w:rsid w:val="004420F9"/>
    <w:rsid w:val="00472797"/>
    <w:rsid w:val="004B08FC"/>
    <w:rsid w:val="005319F8"/>
    <w:rsid w:val="0058367C"/>
    <w:rsid w:val="00616039"/>
    <w:rsid w:val="0069101B"/>
    <w:rsid w:val="0069523A"/>
    <w:rsid w:val="00722736"/>
    <w:rsid w:val="00722CAB"/>
    <w:rsid w:val="00730D26"/>
    <w:rsid w:val="00793E2E"/>
    <w:rsid w:val="00837834"/>
    <w:rsid w:val="00905892"/>
    <w:rsid w:val="0097601A"/>
    <w:rsid w:val="009A1D84"/>
    <w:rsid w:val="009D4204"/>
    <w:rsid w:val="00A10833"/>
    <w:rsid w:val="00A6509D"/>
    <w:rsid w:val="00AB6A58"/>
    <w:rsid w:val="00AE2D96"/>
    <w:rsid w:val="00B33241"/>
    <w:rsid w:val="00B33409"/>
    <w:rsid w:val="00B51A32"/>
    <w:rsid w:val="00BC1A5F"/>
    <w:rsid w:val="00BC4524"/>
    <w:rsid w:val="00BD0391"/>
    <w:rsid w:val="00C73C1B"/>
    <w:rsid w:val="00C748BD"/>
    <w:rsid w:val="00C86651"/>
    <w:rsid w:val="00DA640B"/>
    <w:rsid w:val="00DA7C3A"/>
    <w:rsid w:val="00DB584C"/>
    <w:rsid w:val="00E21A9B"/>
    <w:rsid w:val="00E97EE1"/>
    <w:rsid w:val="00FB12BE"/>
    <w:rsid w:val="00FC2FC2"/>
    <w:rsid w:val="00FC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abc</cp:lastModifiedBy>
  <cp:revision>11</cp:revision>
  <cp:lastPrinted>2017-04-12T02:10:00Z</cp:lastPrinted>
  <dcterms:created xsi:type="dcterms:W3CDTF">2017-04-11T03:26:00Z</dcterms:created>
  <dcterms:modified xsi:type="dcterms:W3CDTF">2017-05-15T08:38:00Z</dcterms:modified>
</cp:coreProperties>
</file>