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82988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中国政治与外交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82988" w:rsidP="00B82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The D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mestic </w:t>
            </w:r>
            <w:r>
              <w:rPr>
                <w:rFonts w:ascii="Times New Roman" w:hAnsi="Times New Roman" w:cs="Times New Roman"/>
                <w:sz w:val="24"/>
              </w:rPr>
              <w:t>Politics and Foreign Policy of China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B82988">
              <w:rPr>
                <w:rFonts w:asciiTheme="minorEastAsia" w:hAnsiTheme="minorEastAsia" w:cs="Times New Roman" w:hint="eastAsia"/>
                <w:sz w:val="24"/>
              </w:rPr>
              <w:t>√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82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82988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82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This course will focus on the domestic politics and foreign policy of </w:t>
            </w:r>
            <w:r>
              <w:rPr>
                <w:rFonts w:ascii="Times New Roman" w:hAnsi="Times New Roman" w:cs="Times New Roman"/>
                <w:sz w:val="24"/>
              </w:rPr>
              <w:t>China from 1949 till now.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82988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1) to understand the politics of China, especially the Social Democracy </w:t>
            </w:r>
            <w:r>
              <w:rPr>
                <w:rFonts w:ascii="Times New Roman" w:hAnsi="Times New Roman" w:cs="Times New Roman"/>
                <w:sz w:val="24"/>
              </w:rPr>
              <w:t>with Chinese Characteristics; 2) to understand the foreign policies of China.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B6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Seminars.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B6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This course is requisite for foreign students if they want to know more about China.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82988" w:rsidP="00B82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</w:rPr>
              <w:t>one.</w:t>
            </w:r>
            <w:r>
              <w:rPr>
                <w:rFonts w:ascii="Times New Roman" w:hAnsi="Times New Roman" w:cs="Times New Roman"/>
                <w:sz w:val="24"/>
              </w:rPr>
              <w:t xml:space="preserve"> All the teaching materials come from various monographies and articles, and the teacher herself.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B6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It</w:t>
            </w:r>
            <w:r>
              <w:rPr>
                <w:rFonts w:ascii="Times New Roman" w:hAnsi="Times New Roman" w:cs="Times New Roman"/>
                <w:sz w:val="24"/>
              </w:rPr>
              <w:t xml:space="preserve"> will be good if the students learn some history of China.</w:t>
            </w: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B6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None.</w:t>
            </w:r>
            <w:bookmarkStart w:id="0" w:name="_GoBack"/>
            <w:bookmarkEnd w:id="0"/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4C" w:rsidRDefault="0045434C" w:rsidP="00616039">
      <w:r>
        <w:separator/>
      </w:r>
    </w:p>
  </w:endnote>
  <w:endnote w:type="continuationSeparator" w:id="0">
    <w:p w:rsidR="0045434C" w:rsidRDefault="0045434C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4C" w:rsidRDefault="0045434C" w:rsidP="00616039">
      <w:r>
        <w:separator/>
      </w:r>
    </w:p>
  </w:footnote>
  <w:footnote w:type="continuationSeparator" w:id="0">
    <w:p w:rsidR="0045434C" w:rsidRDefault="0045434C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93A82"/>
    <w:rsid w:val="002E4F71"/>
    <w:rsid w:val="003B6067"/>
    <w:rsid w:val="004420F9"/>
    <w:rsid w:val="0045434C"/>
    <w:rsid w:val="00472797"/>
    <w:rsid w:val="005319F8"/>
    <w:rsid w:val="0058367C"/>
    <w:rsid w:val="00616039"/>
    <w:rsid w:val="0069523A"/>
    <w:rsid w:val="00722736"/>
    <w:rsid w:val="00722CAB"/>
    <w:rsid w:val="00793E2E"/>
    <w:rsid w:val="00837834"/>
    <w:rsid w:val="00905892"/>
    <w:rsid w:val="0097601A"/>
    <w:rsid w:val="009A1D84"/>
    <w:rsid w:val="009D4204"/>
    <w:rsid w:val="00A10833"/>
    <w:rsid w:val="00A6509D"/>
    <w:rsid w:val="00A82632"/>
    <w:rsid w:val="00AB6A58"/>
    <w:rsid w:val="00AE2D96"/>
    <w:rsid w:val="00B33241"/>
    <w:rsid w:val="00B33409"/>
    <w:rsid w:val="00B82988"/>
    <w:rsid w:val="00BC1A5F"/>
    <w:rsid w:val="00BC4524"/>
    <w:rsid w:val="00BD0391"/>
    <w:rsid w:val="00C73C1B"/>
    <w:rsid w:val="00C748BD"/>
    <w:rsid w:val="00C86651"/>
    <w:rsid w:val="00DA7C3A"/>
    <w:rsid w:val="00DB584C"/>
    <w:rsid w:val="00E21A9B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FC966"/>
  <w15:docId w15:val="{AD622A22-8A1D-46CB-8707-82614B8E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60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8">
    <w:name w:val="Balloon Text"/>
    <w:basedOn w:val="a"/>
    <w:link w:val="a9"/>
    <w:uiPriority w:val="99"/>
    <w:semiHidden/>
    <w:unhideWhenUsed/>
    <w:rsid w:val="00DB584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8FF8-6DBF-47C9-8E95-F8753E89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SHG</cp:lastModifiedBy>
  <cp:revision>3</cp:revision>
  <cp:lastPrinted>2017-04-12T02:10:00Z</cp:lastPrinted>
  <dcterms:created xsi:type="dcterms:W3CDTF">2017-05-14T23:36:00Z</dcterms:created>
  <dcterms:modified xsi:type="dcterms:W3CDTF">2017-05-15T02:16:00Z</dcterms:modified>
</cp:coreProperties>
</file>