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</w:pPr>
      <w:r>
        <w:rPr>
          <w:rFonts w:ascii="Times New Roman" w:cs="Calibri" w:hAnsi="Times New Roman" w:eastAsia="Calibri"/>
          <w:b w:val="1"/>
          <w:bCs w:val="1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Application Documents for Confucius Institute Scholarship</w:t>
      </w:r>
    </w:p>
    <w:p>
      <w:pPr>
        <w:pStyle w:val="默认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en-US"/>
        </w:rPr>
      </w:pPr>
    </w:p>
    <w:p>
      <w:pPr>
        <w:pStyle w:val="默认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A.For all applicants</w:t>
      </w:r>
      <w:r>
        <w:rPr>
          <w:rFonts w:ascii="Times New Roman" w:cs="Calibri" w:hAnsi="Times New Roman" w:eastAsia="Calibri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</w:p>
    <w:p>
      <w:pPr>
        <w:pStyle w:val="默认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a)</w:t>
      </w:r>
      <w:r>
        <w:rPr>
          <w:rFonts w:ascii="Times New Roman" w:cs="Calibri" w:hAnsi="Times New Roman" w:eastAsia="Calibri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A</w:t>
      </w:r>
      <w:r>
        <w:rPr>
          <w:rFonts w:ascii="Times New Roman" w:cs="Calibri" w:hAnsi="Times New Roman" w:eastAsia="Calibri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Scanned copy of passport photo</w:t>
      </w:r>
      <w:r>
        <w:rPr>
          <w:rFonts w:ascii="Times New Roman" w:cs="Calibri" w:hAnsi="Times New Roman" w:eastAsia="Calibri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page</w:t>
      </w:r>
    </w:p>
    <w:p>
      <w:pPr>
        <w:pStyle w:val="默认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b)</w:t>
      </w:r>
      <w:r>
        <w:rPr>
          <w:rFonts w:ascii="Times New Roman" w:cs="Calibri" w:hAnsi="Times New Roman" w:eastAsia="Calibri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A scanned copy of score reports of the HSK</w:t>
      </w:r>
      <w:r>
        <w:rPr>
          <w:rFonts w:ascii="Times New Roman" w:cs="Calibri" w:hAnsi="Times New Roman" w:eastAsia="Calibri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and</w:t>
      </w:r>
      <w:r>
        <w:rPr>
          <w:rFonts w:ascii="Times New Roman" w:cs="Calibri" w:hAnsi="Times New Roman" w:eastAsia="Calibri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HSKK</w:t>
      </w:r>
      <w:r>
        <w:rPr>
          <w:rFonts w:ascii="Times New Roman" w:cs="Calibri" w:hAnsi="Times New Roman" w:eastAsia="Calibri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tests</w:t>
      </w:r>
      <w:r>
        <w:rPr>
          <w:rFonts w:ascii="Times New Roman" w:cs="Calibri" w:hAnsi="Times New Roman" w:eastAsia="Calibri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(within the</w:t>
      </w:r>
      <w:r>
        <w:rPr>
          <w:rFonts w:ascii="Times New Roman" w:cs="Calibri" w:hAnsi="Times New Roman" w:eastAsia="Calibri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two-year</w:t>
      </w:r>
      <w:r>
        <w:rPr>
          <w:rFonts w:ascii="Times New Roman" w:cs="Calibri" w:hAnsi="Times New Roman" w:eastAsia="Calibri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validity).</w:t>
      </w:r>
    </w:p>
    <w:p>
      <w:pPr>
        <w:pStyle w:val="默认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c)</w:t>
      </w:r>
      <w:r>
        <w:rPr>
          <w:rFonts w:ascii="Times New Roman" w:cs="Calibri" w:hAnsi="Times New Roman" w:eastAsia="Calibri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A Recommendation letter by the head of the recommending institutions</w:t>
      </w:r>
    </w:p>
    <w:p>
      <w:pPr>
        <w:pStyle w:val="默认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B.For degree scholarship program applicants</w:t>
      </w:r>
    </w:p>
    <w:p>
      <w:pPr>
        <w:pStyle w:val="默认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a)</w:t>
      </w:r>
      <w:r>
        <w:rPr>
          <w:rFonts w:ascii="Times New Roman" w:cs="Calibri" w:hAnsi="Times New Roman" w:eastAsia="Calibri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A certification of the highest education diploma (or proof of expected graduation) and an official transcript.</w:t>
      </w:r>
    </w:p>
    <w:p>
      <w:pPr>
        <w:pStyle w:val="默认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b)</w:t>
      </w:r>
      <w:r>
        <w:rPr>
          <w:rFonts w:ascii="Times New Roman" w:cs="Calibri" w:hAnsi="Times New Roman" w:eastAsia="Calibri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Applicants of the Scholarship for MTCSOL Students are required to provide 2 reference letters from professors or associate professors. Those who can provide a notarized employment agreement with teaching institutions</w:t>
      </w:r>
      <w:r>
        <w:rPr>
          <w:rFonts w:ascii="Times New Roman" w:cs="Calibri" w:hAnsi="Times New Roman" w:eastAsia="Calibri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are preferred.</w:t>
      </w:r>
    </w:p>
    <w:p>
      <w:pPr>
        <w:pStyle w:val="默认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C.Applicants currently worked as Chinese language teachers shall provide the proof of employment as well as a reference letter by the employing institution</w:t>
      </w:r>
    </w:p>
    <w:p>
      <w:pPr>
        <w:pStyle w:val="默认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D.Applicants under the age of 18 shall provide certified documents of designation signed by their entrusted legal guardians in China.</w:t>
      </w:r>
    </w:p>
    <w:p>
      <w:pPr>
        <w:pStyle w:val="默认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Calibri" w:hAnsi="Times New Roman" w:eastAsia="Calibri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en-US"/>
        </w:rPr>
        <w:t>E.Applicants shall also provide additional documents required by the host institutions</w:t>
      </w:r>
      <w:r>
        <w:rPr>
          <w:rFonts w:ascii="Times New Roman" w:cs="Times New Roman" w:hAnsi="Times New Roman" w:eastAsia="Times New Roman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